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7FBDD5DA" w:rsidR="000C5851" w:rsidRDefault="00021004"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Premiers Secours en Equipe de niveau </w:t>
      </w:r>
      <w:r w:rsidR="002E0945">
        <w:rPr>
          <w:rFonts w:eastAsia="Times New Roman" w:cstheme="minorHAnsi"/>
          <w:b/>
          <w:bCs/>
          <w:sz w:val="36"/>
          <w:szCs w:val="36"/>
          <w:lang w:eastAsia="fr-FR"/>
        </w:rPr>
        <w:t>2</w:t>
      </w:r>
    </w:p>
    <w:p w14:paraId="3DCC1FCC" w14:textId="531BAC6E"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P.S.E </w:t>
      </w:r>
      <w:r w:rsidR="002E0945">
        <w:rPr>
          <w:rFonts w:eastAsia="Times New Roman" w:cstheme="minorHAnsi"/>
          <w:b/>
          <w:bCs/>
          <w:sz w:val="36"/>
          <w:szCs w:val="36"/>
          <w:lang w:eastAsia="fr-FR"/>
        </w:rPr>
        <w:t>2</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1E21B0D5"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pPr>
        <w:pStyle w:val="Paragraphedeliste"/>
        <w:numPr>
          <w:ilvl w:val="0"/>
          <w:numId w:val="2"/>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pPr>
        <w:numPr>
          <w:ilvl w:val="0"/>
          <w:numId w:val="1"/>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pPr>
        <w:numPr>
          <w:ilvl w:val="0"/>
          <w:numId w:val="1"/>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pPr>
        <w:numPr>
          <w:ilvl w:val="0"/>
          <w:numId w:val="1"/>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pPr>
        <w:numPr>
          <w:ilvl w:val="0"/>
          <w:numId w:val="1"/>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pPr>
        <w:numPr>
          <w:ilvl w:val="0"/>
          <w:numId w:val="1"/>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pPr>
        <w:numPr>
          <w:ilvl w:val="0"/>
          <w:numId w:val="1"/>
        </w:numPr>
        <w:spacing w:after="0"/>
        <w:rPr>
          <w:rFonts w:cstheme="minorHAnsi"/>
          <w:lang w:bidi="fr-FR"/>
        </w:rPr>
      </w:pPr>
    </w:p>
    <w:p w14:paraId="3B9B1C88" w14:textId="362D61B3" w:rsidR="006E168F" w:rsidRPr="00DC235F" w:rsidRDefault="00DC235F">
      <w:pPr>
        <w:pStyle w:val="Paragraphedeliste"/>
        <w:numPr>
          <w:ilvl w:val="0"/>
          <w:numId w:val="3"/>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065E3489" w:rsidR="00A92AED" w:rsidRDefault="000B135E" w:rsidP="002E0945">
      <w:pPr>
        <w:rPr>
          <w:b/>
          <w:bCs/>
        </w:rPr>
      </w:pPr>
      <w:r>
        <w:t xml:space="preserve"> </w:t>
      </w:r>
      <w:r w:rsidR="00021004">
        <w:t xml:space="preserve">L’objectif de la formation est de faire acquérir aux apprenants les capacités nécessaires </w:t>
      </w:r>
      <w:r w:rsidR="002E0945">
        <w:t>afin de</w:t>
      </w:r>
      <w:r w:rsidR="00021004">
        <w:t xml:space="preserve"> </w:t>
      </w:r>
      <w:r w:rsidR="002E0945">
        <w:t>p</w:t>
      </w:r>
      <w:r w:rsidR="00021004" w:rsidRPr="002E0945">
        <w:rPr>
          <w:rFonts w:cstheme="minorHAnsi"/>
        </w:rPr>
        <w:t xml:space="preserve">orter secours, sur le plan technique et humain, à une ou plusieurs victimes, </w:t>
      </w:r>
      <w:r w:rsidR="002E0945">
        <w:rPr>
          <w:rFonts w:cstheme="minorHAnsi"/>
        </w:rPr>
        <w:t>au sein d’une équipe ou en qualité de chef de binôme, avec matériels, dans le cadre d’opérations de secours</w:t>
      </w:r>
      <w:r w:rsidR="00D41D5A" w:rsidRPr="002E0945">
        <w:rPr>
          <w:rFonts w:cstheme="minorHAnsi"/>
        </w:rPr>
        <w:t>.</w:t>
      </w:r>
    </w:p>
    <w:p w14:paraId="10466A42" w14:textId="6827D154" w:rsidR="000B135E" w:rsidRDefault="000B135E" w:rsidP="000B135E">
      <w:r w:rsidRPr="000B135E">
        <w:rPr>
          <w:b/>
          <w:bCs/>
        </w:rPr>
        <w:t>Pré</w:t>
      </w:r>
      <w:r>
        <w:rPr>
          <w:b/>
          <w:bCs/>
        </w:rPr>
        <w:t xml:space="preserve"> </w:t>
      </w:r>
      <w:r w:rsidRPr="000B135E">
        <w:rPr>
          <w:b/>
          <w:bCs/>
        </w:rPr>
        <w:t>requis</w:t>
      </w:r>
      <w:r>
        <w:t xml:space="preserve"> : </w:t>
      </w:r>
      <w:r w:rsidR="002E0945">
        <w:t xml:space="preserve">Être </w:t>
      </w:r>
      <w:r w:rsidR="004108E5">
        <w:t>â</w:t>
      </w:r>
      <w:r w:rsidR="002E0945">
        <w:t>gé</w:t>
      </w:r>
      <w:r w:rsidR="004108E5">
        <w:t>e</w:t>
      </w:r>
      <w:r w:rsidR="002E0945">
        <w:t xml:space="preserve"> de 16 ans</w:t>
      </w:r>
      <w:r w:rsidR="00383218">
        <w:t xml:space="preserve"> minimum, et </w:t>
      </w:r>
      <w:r w:rsidR="002E0945">
        <w:t xml:space="preserve">titulaire </w:t>
      </w:r>
      <w:r w:rsidR="004108E5">
        <w:t>du</w:t>
      </w:r>
      <w:r w:rsidR="002E0945">
        <w:t xml:space="preserve"> PSE1</w:t>
      </w:r>
      <w:r w:rsidR="004108E5">
        <w:t xml:space="preserve">, (ou équivalent), à jour de </w:t>
      </w:r>
      <w:r w:rsidR="003B1308">
        <w:t xml:space="preserve">la </w:t>
      </w:r>
      <w:r w:rsidR="004108E5">
        <w:t>formation continue.</w:t>
      </w:r>
    </w:p>
    <w:p w14:paraId="78124EAA" w14:textId="00527CEE" w:rsidR="00D4005A" w:rsidRPr="00B6221E" w:rsidRDefault="00D41D5A" w:rsidP="00B6221E">
      <w:r>
        <w:rPr>
          <w:b/>
          <w:bCs/>
        </w:rPr>
        <w:t xml:space="preserve">Durée de la </w:t>
      </w:r>
      <w:r w:rsidR="000B135E" w:rsidRPr="000B135E">
        <w:rPr>
          <w:b/>
          <w:bCs/>
        </w:rPr>
        <w:t>formation</w:t>
      </w:r>
      <w:r w:rsidR="000B135E">
        <w:t xml:space="preserve"> : </w:t>
      </w:r>
      <w:r w:rsidR="002E0945">
        <w:t>28</w:t>
      </w:r>
      <w:r>
        <w:t xml:space="preserve"> heures</w:t>
      </w:r>
    </w:p>
    <w:p w14:paraId="3BC8C1C3" w14:textId="5E7E158C" w:rsidR="00B6221E" w:rsidRDefault="00B6221E" w:rsidP="00B6221E">
      <w:r w:rsidRPr="00B6221E">
        <w:t xml:space="preserve">La formation proposée </w:t>
      </w:r>
      <w:r w:rsidR="00D41D5A">
        <w:t xml:space="preserve">sous deux formes ; soit </w:t>
      </w:r>
      <w:r w:rsidR="004108E5">
        <w:t>sur une</w:t>
      </w:r>
      <w:r w:rsidR="00D41D5A">
        <w:t xml:space="preserve"> semaine </w:t>
      </w:r>
      <w:r w:rsidR="004108E5">
        <w:t>de 4 jours</w:t>
      </w:r>
      <w:r w:rsidR="00D41D5A">
        <w:t>, soit sur 2 week-ends consécutifs.</w:t>
      </w:r>
    </w:p>
    <w:p w14:paraId="52B3B4AE" w14:textId="77777777" w:rsidR="004400F1" w:rsidRPr="00755B44" w:rsidRDefault="004400F1" w:rsidP="00FE6BB3">
      <w:pPr>
        <w:spacing w:after="0"/>
        <w:rPr>
          <w:rFonts w:cstheme="minorHAnsi"/>
        </w:rPr>
      </w:pPr>
      <w:r w:rsidRPr="00755B44">
        <w:rPr>
          <w:rFonts w:cstheme="minorHAnsi"/>
        </w:rPr>
        <w:t>Les compétences attendues :</w:t>
      </w:r>
    </w:p>
    <w:p w14:paraId="4EEAD3BA" w14:textId="3B579F1F" w:rsidR="004400F1" w:rsidRPr="00755B44" w:rsidRDefault="00383218">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 xml:space="preserve">Prendre en charge une personne : </w:t>
      </w:r>
    </w:p>
    <w:p w14:paraId="1F43BE2C" w14:textId="43BC1FAB" w:rsidR="00755B44" w:rsidRPr="00755B44" w:rsidRDefault="00383218">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Présentant une affection spécifique ou une aggravation de sa maladie</w:t>
      </w:r>
    </w:p>
    <w:p w14:paraId="7962C03C" w14:textId="5E3009A7" w:rsidR="00755B44" w:rsidRPr="00755B44" w:rsidRDefault="00755B44">
      <w:pPr>
        <w:pStyle w:val="Paragraphedeliste"/>
        <w:numPr>
          <w:ilvl w:val="1"/>
          <w:numId w:val="11"/>
        </w:numPr>
        <w:rPr>
          <w:rFonts w:asciiTheme="minorHAnsi" w:hAnsiTheme="minorHAnsi" w:cstheme="minorHAnsi"/>
          <w:sz w:val="22"/>
          <w:szCs w:val="22"/>
        </w:rPr>
      </w:pPr>
      <w:r w:rsidRPr="00755B44">
        <w:rPr>
          <w:rFonts w:asciiTheme="minorHAnsi" w:hAnsiTheme="minorHAnsi" w:cstheme="minorHAnsi"/>
          <w:sz w:val="22"/>
          <w:szCs w:val="22"/>
        </w:rPr>
        <w:t xml:space="preserve">Victime </w:t>
      </w:r>
      <w:r w:rsidR="00383218">
        <w:rPr>
          <w:rFonts w:asciiTheme="minorHAnsi" w:hAnsiTheme="minorHAnsi" w:cstheme="minorHAnsi"/>
          <w:sz w:val="22"/>
          <w:szCs w:val="22"/>
        </w:rPr>
        <w:t>d’une atteinte circonstancielle</w:t>
      </w:r>
    </w:p>
    <w:p w14:paraId="62A461C6" w14:textId="3E300B7C" w:rsidR="00755B44" w:rsidRPr="00755B44" w:rsidRDefault="00383218">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Présentant une souffrance psychique ou un comportement inhabituel</w:t>
      </w:r>
    </w:p>
    <w:p w14:paraId="22096490" w14:textId="77777777" w:rsidR="00755B44" w:rsidRPr="00FE6BB3" w:rsidRDefault="00755B44" w:rsidP="00755B44">
      <w:pPr>
        <w:pStyle w:val="Paragraphedeliste"/>
        <w:rPr>
          <w:rFonts w:asciiTheme="minorHAnsi" w:hAnsiTheme="minorHAnsi" w:cstheme="minorHAnsi"/>
          <w:sz w:val="14"/>
          <w:szCs w:val="14"/>
        </w:rPr>
      </w:pPr>
    </w:p>
    <w:p w14:paraId="6CBB15AB" w14:textId="7C62A1B4" w:rsidR="00755B44" w:rsidRDefault="00383218">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Assurer, au sein d’une équipe</w:t>
      </w:r>
      <w:r w:rsidR="003A4946">
        <w:rPr>
          <w:rFonts w:asciiTheme="minorHAnsi" w:hAnsiTheme="minorHAnsi" w:cstheme="minorHAnsi"/>
          <w:sz w:val="22"/>
          <w:szCs w:val="22"/>
        </w:rPr>
        <w:t> :</w:t>
      </w:r>
    </w:p>
    <w:p w14:paraId="7FDB632C" w14:textId="3302693E" w:rsidR="003A4946" w:rsidRDefault="003A4946">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L’immobilisation, totale ou partielle, d’une personne victime d’un traumatisme du squelette</w:t>
      </w:r>
    </w:p>
    <w:p w14:paraId="197831E9" w14:textId="02602463" w:rsidR="00481392" w:rsidRDefault="00481392">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Le relevage et le brancardage d’une victime, en vue de son transport</w:t>
      </w:r>
    </w:p>
    <w:p w14:paraId="3EC9C69F" w14:textId="77777777" w:rsidR="00481392" w:rsidRPr="00FE6BB3" w:rsidRDefault="00481392" w:rsidP="00481392">
      <w:pPr>
        <w:pStyle w:val="Paragraphedeliste"/>
        <w:ind w:left="1440"/>
        <w:rPr>
          <w:rFonts w:asciiTheme="minorHAnsi" w:hAnsiTheme="minorHAnsi" w:cstheme="minorHAnsi"/>
          <w:sz w:val="14"/>
          <w:szCs w:val="14"/>
        </w:rPr>
      </w:pPr>
    </w:p>
    <w:p w14:paraId="603B3A34" w14:textId="21ECB3B5" w:rsidR="00755B44"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Coordonner les actions de secours conduites au sein d’une équipe</w:t>
      </w:r>
    </w:p>
    <w:p w14:paraId="55BE8E7D" w14:textId="57D24815"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Evoluer dans le cadre juridique applicable à leur action de secours et dans le respect des procédures définies par leur autorité d’emploi</w:t>
      </w:r>
    </w:p>
    <w:p w14:paraId="3C050D04" w14:textId="014F6B6C"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Assurer une protection immédiate, adaptée et permanent, pour soi-même, la victime et les autres personnes des dangers environnants</w:t>
      </w:r>
    </w:p>
    <w:p w14:paraId="3C1EF9B5" w14:textId="0A89D8C5"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Réaliser un bilan et d’assurer sa transmission aux services appropriés</w:t>
      </w:r>
    </w:p>
    <w:p w14:paraId="739BA17D" w14:textId="58C5FD7B" w:rsidR="00481392" w:rsidRPr="00755B44"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Adapter leur comportement à la situation ou à l’état de la victime</w:t>
      </w:r>
    </w:p>
    <w:p w14:paraId="700F731C" w14:textId="77777777" w:rsidR="00CE31B9" w:rsidRDefault="00CE31B9" w:rsidP="00B6221E">
      <w:pPr>
        <w:rPr>
          <w:b/>
          <w:bCs/>
        </w:rPr>
      </w:pPr>
    </w:p>
    <w:p w14:paraId="36439641" w14:textId="77777777" w:rsidR="00FE6BB3" w:rsidRDefault="00FE6BB3" w:rsidP="00FE6BB3">
      <w:pPr>
        <w:spacing w:after="0"/>
      </w:pPr>
      <w:r>
        <w:rPr>
          <w:b/>
          <w:bCs/>
        </w:rPr>
        <w:t>Méthodes pédagogiques</w:t>
      </w:r>
      <w:r w:rsidR="00FB576D">
        <w:t xml:space="preserve"> </w:t>
      </w:r>
      <w:r w:rsidR="000B135E">
        <w:t xml:space="preserve">: </w:t>
      </w:r>
    </w:p>
    <w:p w14:paraId="37C9BA6D" w14:textId="18FCD351" w:rsidR="00FE6BB3" w:rsidRDefault="00FE6BB3" w:rsidP="00FE6BB3">
      <w:pPr>
        <w:spacing w:after="0"/>
      </w:pPr>
      <w:r>
        <w:t>Alternance d’apports théoriques et de mises en situation. Apprentissage des gestes, études de cas et QCM seront proposés lors des différentes journées de formation.</w:t>
      </w:r>
    </w:p>
    <w:p w14:paraId="5101C8A1" w14:textId="77777777" w:rsidR="00FE6BB3" w:rsidRDefault="00FE6BB3" w:rsidP="00FE6BB3">
      <w:pPr>
        <w:spacing w:after="0"/>
      </w:pPr>
      <w:r>
        <w:t>Un livret vous est remis le premier jour, reprenant toutes les connaissances règlementaires nécessaires.</w:t>
      </w:r>
    </w:p>
    <w:p w14:paraId="262BF72E" w14:textId="77777777" w:rsidR="00FE6BB3" w:rsidRPr="00FE6BB3" w:rsidRDefault="00FE6BB3" w:rsidP="00FE6BB3">
      <w:pPr>
        <w:spacing w:after="0"/>
        <w:rPr>
          <w:sz w:val="14"/>
          <w:szCs w:val="14"/>
        </w:rPr>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4CBC7613" w:rsidR="00104BA9"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33FA7CB1" w14:textId="77F0D463" w:rsidR="00125C5D"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Avoir acquis chacune des compétences</w:t>
      </w:r>
      <w:r w:rsidR="00C038F8">
        <w:rPr>
          <w:rFonts w:asciiTheme="minorHAnsi" w:hAnsiTheme="minorHAnsi" w:cstheme="minorHAnsi"/>
          <w:sz w:val="22"/>
          <w:szCs w:val="22"/>
        </w:rPr>
        <w:t xml:space="preserve"> ci-dessus</w:t>
      </w:r>
    </w:p>
    <w:p w14:paraId="187E78F4" w14:textId="78122CDC" w:rsidR="00125C5D"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Satisfaire aux modalités certificatives du RIC</w:t>
      </w:r>
      <w:r w:rsidR="00C93AC4" w:rsidRPr="00C93AC4">
        <w:rPr>
          <w:rFonts w:asciiTheme="minorHAnsi" w:hAnsiTheme="minorHAnsi" w:cstheme="minorHAnsi"/>
          <w:sz w:val="22"/>
          <w:szCs w:val="22"/>
        </w:rPr>
        <w:t> :</w:t>
      </w:r>
    </w:p>
    <w:p w14:paraId="510D901D" w14:textId="2F72822D" w:rsidR="00C93AC4" w:rsidRPr="00C93AC4" w:rsidRDefault="00C93AC4">
      <w:pPr>
        <w:pStyle w:val="Paragraphedeliste"/>
        <w:numPr>
          <w:ilvl w:val="1"/>
          <w:numId w:val="10"/>
        </w:numPr>
        <w:rPr>
          <w:rFonts w:asciiTheme="minorHAnsi" w:hAnsiTheme="minorHAnsi" w:cstheme="minorHAnsi"/>
          <w:sz w:val="22"/>
          <w:szCs w:val="22"/>
        </w:rPr>
      </w:pPr>
      <w:r w:rsidRPr="00C93AC4">
        <w:rPr>
          <w:rFonts w:asciiTheme="minorHAnsi" w:hAnsiTheme="minorHAnsi" w:cstheme="minorHAnsi"/>
          <w:sz w:val="22"/>
          <w:szCs w:val="22"/>
        </w:rPr>
        <w:t>Réalisation correcte lors des séquences d’apprentissage, l’ensemble de techniques et procédures abordée</w:t>
      </w:r>
      <w:r w:rsidR="00CE31B9">
        <w:rPr>
          <w:rFonts w:asciiTheme="minorHAnsi" w:hAnsiTheme="minorHAnsi" w:cstheme="minorHAnsi"/>
          <w:sz w:val="22"/>
          <w:szCs w:val="22"/>
        </w:rPr>
        <w:t>s</w:t>
      </w:r>
      <w:r w:rsidRPr="00C93AC4">
        <w:rPr>
          <w:rFonts w:asciiTheme="minorHAnsi" w:hAnsiTheme="minorHAnsi" w:cstheme="minorHAnsi"/>
          <w:sz w:val="22"/>
          <w:szCs w:val="22"/>
        </w:rPr>
        <w:t xml:space="preserve"> lors de la formation</w:t>
      </w:r>
    </w:p>
    <w:p w14:paraId="708423D4" w14:textId="0DB4ACF9" w:rsidR="00C93AC4" w:rsidRDefault="00C93AC4">
      <w:pPr>
        <w:pStyle w:val="Paragraphedeliste"/>
        <w:numPr>
          <w:ilvl w:val="1"/>
          <w:numId w:val="10"/>
        </w:numPr>
        <w:rPr>
          <w:rFonts w:asciiTheme="minorHAnsi" w:hAnsiTheme="minorHAnsi" w:cstheme="minorHAnsi"/>
          <w:sz w:val="22"/>
          <w:szCs w:val="22"/>
        </w:rPr>
      </w:pPr>
      <w:r w:rsidRPr="00C93AC4">
        <w:rPr>
          <w:rFonts w:asciiTheme="minorHAnsi" w:hAnsiTheme="minorHAnsi" w:cstheme="minorHAnsi"/>
          <w:sz w:val="22"/>
          <w:szCs w:val="22"/>
        </w:rPr>
        <w:t>Démontrer lors des séquences de mises en situation, l’atteinte des objectifs de la formation en termes de capacités théoriques, pratiques et comportementales</w:t>
      </w:r>
      <w:r>
        <w:rPr>
          <w:rFonts w:asciiTheme="minorHAnsi" w:hAnsiTheme="minorHAnsi" w:cstheme="minorHAnsi"/>
          <w:sz w:val="22"/>
          <w:szCs w:val="22"/>
        </w:rPr>
        <w:t>.</w:t>
      </w:r>
    </w:p>
    <w:p w14:paraId="62C18433" w14:textId="77777777" w:rsidR="00C93AC4" w:rsidRPr="00C93AC4" w:rsidRDefault="00C93AC4" w:rsidP="00C93AC4">
      <w:pPr>
        <w:rPr>
          <w:rFonts w:cstheme="minorHAnsi"/>
        </w:rPr>
      </w:pPr>
    </w:p>
    <w:p w14:paraId="52439CBE" w14:textId="17E3AE48" w:rsidR="00B270C7" w:rsidRDefault="0072095B" w:rsidP="00B6221E">
      <w:r>
        <w:t xml:space="preserve">Un recyclage </w:t>
      </w:r>
      <w:r w:rsidR="00A92AED">
        <w:t xml:space="preserve">nommé </w:t>
      </w:r>
      <w:r w:rsidR="004244A3">
        <w:t>« </w:t>
      </w:r>
      <w:r w:rsidR="00A92AED" w:rsidRPr="00A92AED">
        <w:rPr>
          <w:b/>
          <w:bCs/>
        </w:rPr>
        <w:t>formation continue annuelle</w:t>
      </w:r>
      <w:r w:rsidR="004244A3">
        <w:rPr>
          <w:b/>
          <w:bCs/>
        </w:rPr>
        <w:t> »</w:t>
      </w:r>
      <w:r w:rsidR="00A92AED">
        <w:t xml:space="preserve"> </w:t>
      </w:r>
      <w:r>
        <w:t xml:space="preserve">doit être suivi </w:t>
      </w:r>
      <w:r w:rsidR="00A92AED">
        <w:t xml:space="preserve">chaque année </w:t>
      </w:r>
      <w:r>
        <w:t>par son titulaire afin de maintenir sa validité.</w:t>
      </w:r>
      <w:r w:rsidR="00C038F8">
        <w:t> </w:t>
      </w:r>
      <w:r w:rsidR="004244A3">
        <w:t>(En année civile)</w:t>
      </w:r>
    </w:p>
    <w:p w14:paraId="25EE5E0A" w14:textId="77777777" w:rsidR="001C7F84" w:rsidRDefault="001C7F84" w:rsidP="00B6221E"/>
    <w:p w14:paraId="34211FB6" w14:textId="77777777" w:rsidR="00303D7B" w:rsidRDefault="00303D7B" w:rsidP="00303D7B">
      <w:pPr>
        <w:spacing w:after="0"/>
      </w:pPr>
    </w:p>
    <w:p w14:paraId="71291854"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42588DFC"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Les formations initiales PSE2 et continues FC PSE2 s’organisent dans la salle de formation de notre siège social :</w:t>
      </w:r>
    </w:p>
    <w:p w14:paraId="5A4BD928"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16 rue Henri Dunant à Seyssins.</w:t>
      </w:r>
    </w:p>
    <w:p w14:paraId="3F7E16F3" w14:textId="77777777" w:rsidR="00FE6BB3" w:rsidRPr="00FE6BB3" w:rsidRDefault="00FE6BB3" w:rsidP="00FE6BB3">
      <w:pPr>
        <w:pStyle w:val="Paragraphedeliste"/>
        <w:ind w:left="0"/>
        <w:rPr>
          <w:rFonts w:asciiTheme="minorHAnsi" w:hAnsiTheme="minorHAnsi" w:cstheme="minorHAnsi"/>
          <w:sz w:val="14"/>
          <w:szCs w:val="14"/>
        </w:rPr>
      </w:pPr>
    </w:p>
    <w:p w14:paraId="2AD6C0DA"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Notre salle de formation se situe au RDC d’un bâtiment à la façade rose et jaune, permettant l’accès aux personnes à mobilité réduite.</w:t>
      </w:r>
    </w:p>
    <w:p w14:paraId="0BB14590"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Elle est équipée de tableaux blancs, d’un ordinateur et vidéoprojecteur ainsi que du matériel pédagogique nécessaire pour chacune des formations (mannequins, défibrillateurs, maquillage…).</w:t>
      </w:r>
    </w:p>
    <w:p w14:paraId="230AB014" w14:textId="77777777" w:rsidR="00FE6BB3" w:rsidRPr="00FE6BB3" w:rsidRDefault="00FE6BB3" w:rsidP="00FE6BB3">
      <w:pPr>
        <w:pStyle w:val="Paragraphedeliste"/>
        <w:ind w:left="0"/>
        <w:rPr>
          <w:rFonts w:asciiTheme="minorHAnsi" w:hAnsiTheme="minorHAnsi" w:cstheme="minorHAnsi"/>
          <w:sz w:val="14"/>
          <w:szCs w:val="14"/>
        </w:rPr>
      </w:pPr>
    </w:p>
    <w:p w14:paraId="2AC65B0A"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Vous aurez accès libre à une bouilloire, une cafetière, deux micro-ondes et un frigo pour la pause déjeuner.</w:t>
      </w:r>
    </w:p>
    <w:p w14:paraId="169F4B2D"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Nous vous invitons à vous munir de votre propre tasse et d’une gourde/bouteille d’eau.</w:t>
      </w:r>
    </w:p>
    <w:p w14:paraId="7C6C1B61" w14:textId="77777777" w:rsidR="00FE6BB3" w:rsidRPr="00FE6BB3" w:rsidRDefault="00FE6BB3" w:rsidP="00FE6BB3">
      <w:pPr>
        <w:pStyle w:val="Paragraphedeliste"/>
        <w:ind w:left="0"/>
        <w:rPr>
          <w:rFonts w:asciiTheme="minorHAnsi" w:hAnsiTheme="minorHAnsi" w:cstheme="minorHAnsi"/>
          <w:sz w:val="14"/>
          <w:szCs w:val="14"/>
        </w:rPr>
      </w:pPr>
    </w:p>
    <w:p w14:paraId="31C027BA"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Vous devrez vous présenter 10 minutes avant le début de la séquence de formation, dans une tenue adaptée aux situations au sol et avec du matériel de prise de notes.</w:t>
      </w:r>
    </w:p>
    <w:p w14:paraId="21E709AD" w14:textId="5A636254" w:rsidR="002A4A15" w:rsidRDefault="0047190D" w:rsidP="00FE6BB3">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6E68E4F3">
                <wp:simplePos x="0" y="0"/>
                <wp:positionH relativeFrom="column">
                  <wp:posOffset>4400550</wp:posOffset>
                </wp:positionH>
                <wp:positionV relativeFrom="paragraph">
                  <wp:posOffset>150495</wp:posOffset>
                </wp:positionV>
                <wp:extent cx="2514600" cy="36576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514600" cy="36576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46.5pt;margin-top:11.85pt;width:198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544BD38A">
            <wp:extent cx="4333875" cy="3649864"/>
            <wp:effectExtent l="0" t="0" r="0" b="8255"/>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427141" cy="3728410"/>
                    </a:xfrm>
                    <a:prstGeom prst="rect">
                      <a:avLst/>
                    </a:prstGeom>
                  </pic:spPr>
                </pic:pic>
              </a:graphicData>
            </a:graphic>
          </wp:inline>
        </w:drawing>
      </w:r>
      <w:r w:rsidR="002A4A15">
        <w:rPr>
          <w:rFonts w:asciiTheme="minorHAnsi" w:hAnsiTheme="minorHAnsi" w:cstheme="minorHAnsi"/>
          <w:sz w:val="22"/>
          <w:szCs w:val="22"/>
        </w:rPr>
        <w:t xml:space="preserve"> </w:t>
      </w:r>
    </w:p>
    <w:p w14:paraId="48BB820A" w14:textId="2E2C04DF"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062E79D2">
                <wp:simplePos x="0" y="0"/>
                <wp:positionH relativeFrom="column">
                  <wp:posOffset>3267075</wp:posOffset>
                </wp:positionH>
                <wp:positionV relativeFrom="paragraph">
                  <wp:posOffset>104140</wp:posOffset>
                </wp:positionV>
                <wp:extent cx="3667125" cy="2314575"/>
                <wp:effectExtent l="0" t="0" r="28575" b="28575"/>
                <wp:wrapNone/>
                <wp:docPr id="604932080" name="Zone de texte 5"/>
                <wp:cNvGraphicFramePr/>
                <a:graphic xmlns:a="http://schemas.openxmlformats.org/drawingml/2006/main">
                  <a:graphicData uri="http://schemas.microsoft.com/office/word/2010/wordprocessingShape">
                    <wps:wsp>
                      <wps:cNvSpPr txBox="1"/>
                      <wps:spPr>
                        <a:xfrm>
                          <a:off x="0" y="0"/>
                          <a:ext cx="3667125" cy="2314575"/>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Pr="0047190D" w:rsidRDefault="0047190D" w:rsidP="0047190D">
                            <w:pPr>
                              <w:ind w:left="1416"/>
                              <w:rPr>
                                <w:b/>
                                <w:bCs/>
                              </w:rPr>
                            </w:pPr>
                            <w:r>
                              <w:rPr>
                                <w:b/>
                                <w:bCs/>
                              </w:rPr>
                              <w:t xml:space="preserve">    </w:t>
                            </w:r>
                            <w:r w:rsidRPr="0047190D">
                              <w:rPr>
                                <w:b/>
                                <w:bCs/>
                              </w:rPr>
                              <w:t xml:space="preserve">Règles de stationnement   </w:t>
                            </w: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0A3DC701" w14:textId="77777777" w:rsidR="0047190D" w:rsidRDefault="0047190D" w:rsidP="0047190D">
                            <w:pPr>
                              <w:spacing w:after="0"/>
                            </w:pP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8.2pt;width:288.75pt;height:1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Pr="0047190D" w:rsidRDefault="0047190D" w:rsidP="0047190D">
                      <w:pPr>
                        <w:ind w:left="1416"/>
                        <w:rPr>
                          <w:b/>
                          <w:bCs/>
                        </w:rPr>
                      </w:pPr>
                      <w:r>
                        <w:rPr>
                          <w:b/>
                          <w:bCs/>
                        </w:rPr>
                        <w:t xml:space="preserve">    </w:t>
                      </w:r>
                      <w:r w:rsidRPr="0047190D">
                        <w:rPr>
                          <w:b/>
                          <w:bCs/>
                        </w:rPr>
                        <w:t xml:space="preserve">Règles de stationnement   </w:t>
                      </w: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0A3DC701" w14:textId="77777777" w:rsidR="0047190D" w:rsidRDefault="0047190D" w:rsidP="0047190D">
                      <w:pPr>
                        <w:spacing w:after="0"/>
                      </w:pP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4A2E07A2"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4A2E07A2"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10"/>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26BBEF4F">
            <wp:extent cx="3038183" cy="2400935"/>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982" cy="2415791"/>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15D9C8DF" w14:textId="77777777" w:rsidR="00481392" w:rsidRDefault="00481392" w:rsidP="00104BA9">
      <w:pPr>
        <w:tabs>
          <w:tab w:val="left" w:pos="6900"/>
        </w:tabs>
        <w:spacing w:after="0"/>
        <w:jc w:val="both"/>
        <w:rPr>
          <w:rFonts w:cstheme="minorHAnsi"/>
        </w:rPr>
      </w:pPr>
    </w:p>
    <w:p w14:paraId="1BE34792" w14:textId="0B6C44D1" w:rsidR="001675F8"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40D55DD0" w14:textId="0C58818E" w:rsidR="00F03F89" w:rsidRPr="00F03F89" w:rsidRDefault="00F03F89" w:rsidP="001675F8">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PSE</w:t>
      </w:r>
      <w:r w:rsidR="001C7F84">
        <w:rPr>
          <w:rFonts w:asciiTheme="minorHAnsi" w:hAnsiTheme="minorHAnsi" w:cstheme="minorHAnsi"/>
          <w:b/>
          <w:bCs/>
          <w:sz w:val="28"/>
          <w:szCs w:val="28"/>
          <w:u w:val="single"/>
        </w:rPr>
        <w:t>2</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48A8D7E4" w:rsidR="00E9719D" w:rsidRDefault="00F03F89" w:rsidP="00CD7CCE">
      <w:pPr>
        <w:spacing w:after="0" w:line="240" w:lineRule="auto"/>
        <w:rPr>
          <w:rFonts w:eastAsia="Times New Roman" w:cstheme="minorHAnsi"/>
          <w:b/>
          <w:sz w:val="20"/>
          <w:szCs w:val="20"/>
          <w:lang w:eastAsia="fr-FR"/>
        </w:rPr>
      </w:pPr>
      <w:r>
        <w:rPr>
          <w:rFonts w:eastAsia="Times New Roman" w:cstheme="minorHAnsi"/>
          <w:b/>
          <w:sz w:val="24"/>
          <w:szCs w:val="24"/>
          <w:lang w:eastAsia="fr-FR"/>
        </w:rPr>
        <w:t>DATES DU</w:t>
      </w:r>
      <w:r w:rsidR="00477084">
        <w:rPr>
          <w:rFonts w:eastAsia="Times New Roman" w:cstheme="minorHAnsi"/>
          <w:b/>
          <w:sz w:val="24"/>
          <w:szCs w:val="24"/>
          <w:lang w:eastAsia="fr-FR"/>
        </w:rPr>
        <w:t xml:space="preserve"> PSE</w:t>
      </w:r>
      <w:r w:rsidR="001C7F84">
        <w:rPr>
          <w:rFonts w:eastAsia="Times New Roman" w:cstheme="minorHAnsi"/>
          <w:b/>
          <w:sz w:val="24"/>
          <w:szCs w:val="24"/>
          <w:lang w:eastAsia="fr-FR"/>
        </w:rPr>
        <w:t>2</w:t>
      </w:r>
      <w:r w:rsidR="00E9719D">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bookmarkStart w:id="0" w:name="Texte45"/>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bookmarkEnd w:id="0"/>
      <w:r w:rsidR="00E9719D">
        <w:rPr>
          <w:rFonts w:eastAsia="Times New Roman" w:cstheme="minorHAnsi"/>
          <w:b/>
          <w:sz w:val="20"/>
          <w:szCs w:val="20"/>
          <w:lang w:eastAsia="fr-FR"/>
        </w:rPr>
        <w:tab/>
      </w:r>
      <w:r w:rsidR="00E9719D">
        <w:rPr>
          <w:rFonts w:eastAsia="Times New Roman" w:cstheme="minorHAnsi"/>
          <w:b/>
          <w:sz w:val="20"/>
          <w:szCs w:val="20"/>
          <w:lang w:eastAsia="fr-FR"/>
        </w:rPr>
        <w:tab/>
      </w:r>
      <w:r w:rsidR="00E9719D">
        <w:rPr>
          <w:rFonts w:eastAsia="Times New Roman" w:cstheme="minorHAnsi"/>
          <w:b/>
          <w:sz w:val="20"/>
          <w:szCs w:val="20"/>
          <w:lang w:eastAsia="fr-FR"/>
        </w:rPr>
        <w:tab/>
      </w:r>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1"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2"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2"/>
      <w:r w:rsidR="00510589">
        <w:rPr>
          <w:rFonts w:eastAsia="Times New Roman" w:cstheme="minorHAnsi"/>
          <w:sz w:val="24"/>
          <w:szCs w:val="24"/>
          <w:lang w:eastAsia="fr-FR"/>
        </w:rPr>
        <w:tab/>
      </w:r>
    </w:p>
    <w:p w14:paraId="6669181B" w14:textId="5DC78C30" w:rsidR="008B086B" w:rsidRDefault="008B086B"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3"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3"/>
    </w:p>
    <w:p w14:paraId="7D00C0D2" w14:textId="78304C28" w:rsidR="008B086B" w:rsidRDefault="00412149"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Genre</w:t>
      </w:r>
      <w:r w:rsidR="008B086B">
        <w:rPr>
          <w:rFonts w:eastAsia="Times New Roman" w:cstheme="minorHAnsi"/>
          <w:sz w:val="24"/>
          <w:szCs w:val="24"/>
          <w:lang w:eastAsia="fr-FR"/>
        </w:rPr>
        <w:t xml:space="preserve"> : </w:t>
      </w:r>
      <w:r>
        <w:rPr>
          <w:rFonts w:eastAsia="Times New Roman" w:cstheme="minorHAnsi"/>
          <w:sz w:val="24"/>
          <w:szCs w:val="24"/>
          <w:lang w:eastAsia="fr-FR"/>
        </w:rPr>
        <w:t xml:space="preserve"> </w:t>
      </w:r>
      <w:r w:rsidR="008B086B">
        <w:rPr>
          <w:rFonts w:eastAsia="Times New Roman" w:cstheme="minorHAnsi"/>
          <w:sz w:val="24"/>
          <w:szCs w:val="24"/>
          <w:lang w:eastAsia="fr-FR"/>
        </w:rPr>
        <w:t xml:space="preserve">Féminin </w:t>
      </w:r>
      <w:r w:rsidR="008B086B">
        <w:rPr>
          <w:rFonts w:eastAsia="Times New Roman" w:cstheme="minorHAnsi"/>
          <w:sz w:val="24"/>
          <w:szCs w:val="24"/>
          <w:lang w:eastAsia="fr-FR"/>
        </w:rPr>
        <w:fldChar w:fldCharType="begin">
          <w:ffData>
            <w:name w:val="CaseACocher33"/>
            <w:enabled/>
            <w:calcOnExit w:val="0"/>
            <w:checkBox>
              <w:sizeAuto/>
              <w:default w:val="0"/>
            </w:checkBox>
          </w:ffData>
        </w:fldChar>
      </w:r>
      <w:bookmarkStart w:id="4" w:name="CaseACocher33"/>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4"/>
      <w:r w:rsidR="008B086B">
        <w:rPr>
          <w:rFonts w:eastAsia="Times New Roman" w:cstheme="minorHAnsi"/>
          <w:sz w:val="24"/>
          <w:szCs w:val="24"/>
          <w:lang w:eastAsia="fr-FR"/>
        </w:rPr>
        <w:tab/>
      </w:r>
      <w:r w:rsidR="008B086B">
        <w:rPr>
          <w:rFonts w:eastAsia="Times New Roman" w:cstheme="minorHAnsi"/>
          <w:sz w:val="24"/>
          <w:szCs w:val="24"/>
          <w:lang w:eastAsia="fr-FR"/>
        </w:rPr>
        <w:tab/>
        <w:t xml:space="preserve">Masculin </w:t>
      </w:r>
      <w:r w:rsidR="008B086B">
        <w:rPr>
          <w:rFonts w:eastAsia="Times New Roman" w:cstheme="minorHAnsi"/>
          <w:sz w:val="24"/>
          <w:szCs w:val="24"/>
          <w:lang w:eastAsia="fr-FR"/>
        </w:rPr>
        <w:fldChar w:fldCharType="begin">
          <w:ffData>
            <w:name w:val="CaseACocher34"/>
            <w:enabled/>
            <w:calcOnExit w:val="0"/>
            <w:checkBox>
              <w:sizeAuto/>
              <w:default w:val="0"/>
            </w:checkBox>
          </w:ffData>
        </w:fldChar>
      </w:r>
      <w:bookmarkStart w:id="5" w:name="CaseACocher34"/>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5"/>
    </w:p>
    <w:p w14:paraId="44E888DA" w14:textId="77777777" w:rsidR="00412149"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6"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6"/>
      <w:r>
        <w:rPr>
          <w:rFonts w:eastAsia="Times New Roman" w:cstheme="minorHAnsi"/>
          <w:sz w:val="24"/>
          <w:szCs w:val="24"/>
          <w:lang w:eastAsia="fr-FR"/>
        </w:rPr>
        <w:tab/>
      </w:r>
      <w:r w:rsidR="00412149">
        <w:rPr>
          <w:rFonts w:eastAsia="Times New Roman" w:cstheme="minorHAnsi"/>
          <w:sz w:val="24"/>
          <w:szCs w:val="24"/>
          <w:lang w:eastAsia="fr-FR"/>
        </w:rPr>
        <w:t xml:space="preserve">                                  </w:t>
      </w:r>
    </w:p>
    <w:p w14:paraId="22FE09BC" w14:textId="703EEC01"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7"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7"/>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r w:rsidR="00412149" w:rsidRPr="00412149">
        <w:rPr>
          <w:rFonts w:eastAsia="Times New Roman" w:cstheme="minorHAnsi"/>
          <w:sz w:val="24"/>
          <w:szCs w:val="24"/>
          <w:u w:val="single"/>
          <w:lang w:eastAsia="fr-FR"/>
        </w:rPr>
        <w:t>et</w:t>
      </w:r>
      <w:r w:rsidR="00412149">
        <w:rPr>
          <w:rFonts w:eastAsia="Times New Roman" w:cstheme="minorHAnsi"/>
          <w:sz w:val="24"/>
          <w:szCs w:val="24"/>
          <w:lang w:eastAsia="fr-FR"/>
        </w:rPr>
        <w:t xml:space="preserve"> </w:t>
      </w:r>
      <w:r>
        <w:rPr>
          <w:rFonts w:eastAsia="Times New Roman" w:cstheme="minorHAnsi"/>
          <w:sz w:val="24"/>
          <w:szCs w:val="24"/>
          <w:lang w:eastAsia="fr-FR"/>
        </w:rPr>
        <w:t>Dé</w:t>
      </w:r>
      <w:r w:rsidR="008B086B">
        <w:rPr>
          <w:rFonts w:eastAsia="Times New Roman" w:cstheme="minorHAnsi"/>
          <w:sz w:val="24"/>
          <w:szCs w:val="24"/>
          <w:lang w:eastAsia="fr-FR"/>
        </w:rPr>
        <w:t>partement</w:t>
      </w:r>
      <w:r w:rsidR="00412149">
        <w:rPr>
          <w:rFonts w:eastAsia="Times New Roman" w:cstheme="minorHAnsi"/>
          <w:sz w:val="24"/>
          <w:szCs w:val="24"/>
          <w:lang w:eastAsia="fr-FR"/>
        </w:rPr>
        <w:t xml:space="preserv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6"/>
            <w:enabled/>
            <w:calcOnExit w:val="0"/>
            <w:textInput/>
          </w:ffData>
        </w:fldChar>
      </w:r>
      <w:bookmarkStart w:id="8"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8"/>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9"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p>
    <w:p w14:paraId="31C195A7" w14:textId="788FC0FF"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0"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1"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p>
    <w:p w14:paraId="0D9C3EAB" w14:textId="20B89C4E" w:rsidR="00803BAA"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Téléphone </w:t>
      </w:r>
      <w:r w:rsidR="00477084">
        <w:rPr>
          <w:rFonts w:eastAsia="Times New Roman" w:cstheme="minorHAnsi"/>
          <w:sz w:val="24"/>
          <w:szCs w:val="24"/>
          <w:lang w:eastAsia="fr-FR"/>
        </w:rPr>
        <w:t xml:space="preserve">portable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10"/>
            <w:enabled/>
            <w:calcOnExit w:val="0"/>
            <w:textInput/>
          </w:ffData>
        </w:fldChar>
      </w:r>
      <w:bookmarkStart w:id="12"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3"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p>
    <w:p w14:paraId="71DDC13E" w14:textId="144A1E47" w:rsidR="008B086B" w:rsidRDefault="008B086B" w:rsidP="00412149">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4"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4"/>
    </w:p>
    <w:p w14:paraId="1C155596" w14:textId="77777777" w:rsidR="00412149" w:rsidRPr="00412149" w:rsidRDefault="00412149" w:rsidP="00412149">
      <w:pPr>
        <w:spacing w:after="0" w:line="240" w:lineRule="auto"/>
        <w:ind w:right="-709"/>
        <w:rPr>
          <w:rFonts w:eastAsia="Times New Roman" w:cstheme="minorHAnsi"/>
          <w:sz w:val="18"/>
          <w:szCs w:val="18"/>
          <w:lang w:eastAsia="fr-FR"/>
        </w:rPr>
      </w:pPr>
    </w:p>
    <w:p w14:paraId="5CD65FFC" w14:textId="71DBA269" w:rsidR="000A002A" w:rsidRPr="000A002A" w:rsidRDefault="000A002A" w:rsidP="00412149">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0AC0A558" w14:textId="77777777" w:rsidR="000A002A" w:rsidRDefault="000A002A" w:rsidP="00DB6F41">
      <w:pPr>
        <w:spacing w:after="0" w:line="240" w:lineRule="auto"/>
        <w:jc w:val="center"/>
        <w:rPr>
          <w:rFonts w:eastAsia="Times New Roman" w:cstheme="minorHAnsi"/>
          <w:sz w:val="40"/>
          <w:szCs w:val="40"/>
          <w:lang w:eastAsia="fr-FR"/>
        </w:rPr>
      </w:pPr>
    </w:p>
    <w:p w14:paraId="025144AC" w14:textId="6E420A5D"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15"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15"/>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16"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6"/>
    </w:p>
    <w:p w14:paraId="756E372D" w14:textId="77777777" w:rsidR="00F03F89" w:rsidRDefault="00F03F89" w:rsidP="00476132">
      <w:pPr>
        <w:spacing w:after="0" w:line="240" w:lineRule="auto"/>
        <w:rPr>
          <w:rFonts w:eastAsia="Times New Roman" w:cstheme="minorHAnsi"/>
          <w:sz w:val="24"/>
          <w:szCs w:val="24"/>
          <w:lang w:eastAsia="fr-FR"/>
        </w:rPr>
      </w:pPr>
    </w:p>
    <w:p w14:paraId="19ECAB55" w14:textId="59F4CAC6" w:rsidR="00476132" w:rsidRPr="008B1D6B" w:rsidRDefault="00412149" w:rsidP="008B1D6B">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bookmarkStart w:id="17" w:name="CaseACocher42"/>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7"/>
      <w:r>
        <w:rPr>
          <w:rFonts w:eastAsia="Times New Roman" w:cstheme="minorHAnsi"/>
        </w:rPr>
        <w:t xml:space="preserve"> </w:t>
      </w:r>
      <w:r w:rsidR="00024F5D" w:rsidRPr="00F03F89">
        <w:rPr>
          <w:rFonts w:eastAsia="Times New Roman" w:cstheme="minorHAnsi"/>
        </w:rPr>
        <w:t xml:space="preserve">Autorise son inscription et sa participation à la </w:t>
      </w:r>
      <w:r w:rsidR="00F03F89" w:rsidRPr="00F03F89">
        <w:rPr>
          <w:rFonts w:eastAsia="Times New Roman" w:cstheme="minorHAnsi"/>
        </w:rPr>
        <w:t xml:space="preserve">formation PSE </w:t>
      </w:r>
      <w:r w:rsidR="003B1308">
        <w:rPr>
          <w:rFonts w:eastAsia="Times New Roman" w:cstheme="minorHAnsi"/>
        </w:rPr>
        <w:t>2</w:t>
      </w:r>
      <w:r w:rsidR="00024F5D"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08CC8944" w14:textId="49FAA508" w:rsidR="00F03F89" w:rsidRDefault="00412149" w:rsidP="00412149">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18"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8"/>
      <w:r>
        <w:rPr>
          <w:rFonts w:eastAsia="Times New Roman" w:cstheme="minorHAnsi"/>
        </w:rPr>
        <w:t xml:space="preserve"> </w:t>
      </w:r>
      <w:r w:rsidR="00F03F89"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00F03F89" w:rsidRPr="00412149">
        <w:rPr>
          <w:rFonts w:eastAsia="Times New Roman" w:cstheme="minorHAnsi"/>
        </w:rPr>
        <w:t>cadre de communication et de promotion des actions de formation</w:t>
      </w:r>
      <w:r>
        <w:rPr>
          <w:rFonts w:eastAsia="Times New Roman" w:cstheme="minorHAnsi"/>
        </w:rPr>
        <w:t>.</w:t>
      </w:r>
      <w:r w:rsidR="00F03F89" w:rsidRPr="00412149">
        <w:rPr>
          <w:rFonts w:eastAsia="Times New Roman" w:cstheme="minorHAnsi"/>
        </w:rPr>
        <w:t xml:space="preserve"> </w:t>
      </w:r>
    </w:p>
    <w:p w14:paraId="41A85A0F" w14:textId="67A5EDE3" w:rsidR="00412149" w:rsidRPr="00412149" w:rsidRDefault="00412149" w:rsidP="00412149">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19"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9"/>
      <w:r>
        <w:rPr>
          <w:rFonts w:eastAsia="Times New Roman" w:cstheme="minorHAnsi"/>
        </w:rPr>
        <w:t xml:space="preserve"> N’autorise pas la prise de photos, ce qui impliquera d’en informer mon enfant afin qu’il soit en retrait lors des prises de photos de groupe.</w:t>
      </w:r>
    </w:p>
    <w:p w14:paraId="673CA2DF" w14:textId="29BAB4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0"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0"/>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1"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1"/>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17CA3917" w14:textId="77777777" w:rsidR="00412149" w:rsidRDefault="00412149" w:rsidP="00DB6F41">
      <w:pPr>
        <w:spacing w:after="0" w:line="240" w:lineRule="auto"/>
        <w:jc w:val="center"/>
        <w:rPr>
          <w:rFonts w:eastAsia="Times New Roman" w:cstheme="minorHAnsi"/>
          <w:sz w:val="24"/>
          <w:szCs w:val="24"/>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3ED5B928" w14:textId="77777777" w:rsidR="005462C3" w:rsidRPr="008057B9" w:rsidRDefault="005462C3" w:rsidP="005462C3">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282D05A8" w14:textId="6A1C3CBA" w:rsidR="005462C3" w:rsidRDefault="005462C3" w:rsidP="005462C3">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t xml:space="preserve">Nom Prénom : </w:t>
      </w:r>
    </w:p>
    <w:p w14:paraId="1A9F94BA" w14:textId="77777777" w:rsidR="005462C3" w:rsidRPr="00517BD2" w:rsidRDefault="005462C3" w:rsidP="005462C3">
      <w:pPr>
        <w:tabs>
          <w:tab w:val="left" w:pos="6900"/>
        </w:tabs>
        <w:spacing w:after="0"/>
        <w:jc w:val="both"/>
        <w:rPr>
          <w:rFonts w:eastAsia="Times New Roman" w:cstheme="minorHAnsi"/>
          <w:b/>
          <w:bCs/>
          <w:u w:val="single"/>
          <w:lang w:eastAsia="fr-FR"/>
        </w:rPr>
      </w:pPr>
    </w:p>
    <w:p w14:paraId="77197191" w14:textId="77777777" w:rsidR="005462C3" w:rsidRPr="004770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39502E97" w14:textId="77777777" w:rsidR="005462C3" w:rsidRPr="00FE6BB3" w:rsidRDefault="005462C3" w:rsidP="00FE6BB3">
      <w:pPr>
        <w:rPr>
          <w:rFonts w:eastAsia="Times New Roman" w:cstheme="minorHAnsi"/>
          <w:b/>
          <w:u w:val="single"/>
        </w:rPr>
      </w:pPr>
      <w:r w:rsidRPr="00FE6BB3">
        <w:rPr>
          <w:rFonts w:eastAsia="Times New Roman" w:cstheme="minorHAnsi"/>
          <w:b/>
          <w:u w:val="single"/>
        </w:rPr>
        <w:t>Dépôt du dossier complet au plus tard 10 jours avant le début de la formation :</w:t>
      </w:r>
    </w:p>
    <w:p w14:paraId="3FF4041F" w14:textId="57708B46" w:rsidR="005462C3" w:rsidRDefault="005462C3" w:rsidP="005462C3">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2"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2"/>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0A33C6">
        <w:rPr>
          <w:rFonts w:eastAsia="Times New Roman" w:cstheme="minorHAnsi"/>
          <w:bCs/>
        </w:rPr>
        <w:t>4</w:t>
      </w:r>
      <w:r>
        <w:rPr>
          <w:rFonts w:eastAsia="Times New Roman" w:cstheme="minorHAnsi"/>
          <w:bCs/>
        </w:rPr>
        <w:t>)</w:t>
      </w:r>
    </w:p>
    <w:p w14:paraId="2F2D35F2" w14:textId="77777777" w:rsidR="00FE6BB3" w:rsidRDefault="00FE6BB3" w:rsidP="00FE6B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23"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23"/>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du PSE1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bookmarkStart w:id="24" w:name="Texte46"/>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4"/>
    </w:p>
    <w:p w14:paraId="747B62F2" w14:textId="77777777" w:rsidR="00FE6BB3" w:rsidRPr="00307228" w:rsidRDefault="00FE6BB3" w:rsidP="00FE6B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25"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5"/>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bookmarkStart w:id="26" w:name="Texte47"/>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6"/>
    </w:p>
    <w:p w14:paraId="0F4EDFFF" w14:textId="5DD0D738" w:rsidR="005462C3" w:rsidRDefault="005462C3" w:rsidP="005462C3">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7"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7"/>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mineur</w:t>
      </w:r>
      <w:r>
        <w:rPr>
          <w:rFonts w:eastAsia="Times New Roman" w:cstheme="minorHAnsi"/>
        </w:rPr>
        <w:t xml:space="preserv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 xml:space="preserve">de participation à la session </w:t>
      </w:r>
      <w:r>
        <w:rPr>
          <w:rFonts w:eastAsia="Times New Roman" w:cstheme="minorHAnsi"/>
        </w:rPr>
        <w:t xml:space="preserve">de formation (si émancipé, une copie de la décision de justice) (bas de la page </w:t>
      </w:r>
      <w:r w:rsidR="000A33C6">
        <w:rPr>
          <w:rFonts w:eastAsia="Times New Roman" w:cstheme="minorHAnsi"/>
        </w:rPr>
        <w:t>4</w:t>
      </w:r>
      <w:r>
        <w:rPr>
          <w:rFonts w:eastAsia="Times New Roman" w:cstheme="minorHAnsi"/>
        </w:rPr>
        <w:t>).</w:t>
      </w:r>
    </w:p>
    <w:p w14:paraId="2858D488" w14:textId="77777777" w:rsidR="000A33C6" w:rsidRPr="000A33C6" w:rsidRDefault="000A33C6" w:rsidP="005462C3">
      <w:pPr>
        <w:spacing w:after="0" w:line="240" w:lineRule="auto"/>
        <w:ind w:left="720"/>
        <w:rPr>
          <w:rFonts w:eastAsia="Times New Roman" w:cstheme="minorHAnsi"/>
          <w:sz w:val="10"/>
          <w:szCs w:val="10"/>
        </w:rPr>
      </w:pPr>
    </w:p>
    <w:bookmarkStart w:id="28" w:name="_Hlk178092908"/>
    <w:p w14:paraId="5A42EB47" w14:textId="2E11153F" w:rsidR="000A33C6" w:rsidRDefault="000A33C6" w:rsidP="005462C3">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29"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9"/>
      <w:r>
        <w:rPr>
          <w:rFonts w:eastAsia="Times New Roman" w:cstheme="minorHAnsi"/>
        </w:rPr>
        <w:t xml:space="preserve"> La fiche inscription et </w:t>
      </w:r>
      <w:r w:rsidR="00604266">
        <w:rPr>
          <w:rFonts w:eastAsia="Times New Roman" w:cstheme="minorHAnsi"/>
        </w:rPr>
        <w:t>moyens de paiement</w:t>
      </w:r>
      <w:r>
        <w:rPr>
          <w:rFonts w:eastAsia="Times New Roman" w:cstheme="minorHAnsi"/>
        </w:rPr>
        <w:t xml:space="preserve"> (page 5)</w:t>
      </w:r>
    </w:p>
    <w:bookmarkEnd w:id="28"/>
    <w:p w14:paraId="5FF3FF18" w14:textId="77777777" w:rsidR="005462C3" w:rsidRPr="001675F8" w:rsidRDefault="005462C3" w:rsidP="005462C3">
      <w:pPr>
        <w:spacing w:after="0" w:line="240" w:lineRule="auto"/>
        <w:ind w:left="720"/>
        <w:rPr>
          <w:rFonts w:eastAsia="Times New Roman" w:cstheme="minorHAnsi"/>
          <w:i/>
          <w:iCs/>
          <w:sz w:val="10"/>
          <w:szCs w:val="10"/>
        </w:rPr>
      </w:pPr>
    </w:p>
    <w:p w14:paraId="3AE47E66" w14:textId="760C996F" w:rsidR="005462C3" w:rsidRDefault="005462C3" w:rsidP="005462C3">
      <w:pPr>
        <w:spacing w:line="24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0"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0"/>
      <w:r>
        <w:rPr>
          <w:rFonts w:eastAsia="Times New Roman" w:cstheme="minorHAnsi"/>
          <w:bCs/>
        </w:rPr>
        <w:t xml:space="preserve"> </w:t>
      </w:r>
      <w:r>
        <w:rPr>
          <w:rFonts w:eastAsia="Times New Roman" w:cstheme="minorHAnsi"/>
        </w:rPr>
        <w:t>Le contrat de formation signé (ci-joint en page 6</w:t>
      </w:r>
      <w:r w:rsidR="00FE6BB3">
        <w:rPr>
          <w:rFonts w:eastAsia="Times New Roman" w:cstheme="minorHAnsi"/>
        </w:rPr>
        <w:t>-7</w:t>
      </w:r>
      <w:r>
        <w:rPr>
          <w:rFonts w:eastAsia="Times New Roman" w:cstheme="minorHAnsi"/>
        </w:rPr>
        <w:t>)</w:t>
      </w:r>
    </w:p>
    <w:p w14:paraId="7C8841DB" w14:textId="137AA1EA" w:rsidR="00FE6BB3" w:rsidRPr="00307228" w:rsidRDefault="00FE6BB3" w:rsidP="005462C3">
      <w:pPr>
        <w:spacing w:line="240" w:lineRule="auto"/>
        <w:ind w:left="720"/>
        <w:rPr>
          <w:rFonts w:eastAsia="Times New Roman" w:cstheme="minorHAnsi"/>
        </w:rPr>
      </w:pPr>
      <w:r>
        <w:rPr>
          <w:rFonts w:eastAsia="Times New Roman" w:cstheme="minorHAnsi"/>
        </w:rPr>
        <w:fldChar w:fldCharType="begin">
          <w:ffData>
            <w:name w:val="CaseACocher48"/>
            <w:enabled/>
            <w:calcOnExit w:val="0"/>
            <w:checkBox>
              <w:sizeAuto/>
              <w:default w:val="0"/>
            </w:checkBox>
          </w:ffData>
        </w:fldChar>
      </w:r>
      <w:bookmarkStart w:id="31" w:name="CaseACocher48"/>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1"/>
      <w:r>
        <w:rPr>
          <w:rFonts w:eastAsia="Times New Roman" w:cstheme="minorHAnsi"/>
        </w:rPr>
        <w:t xml:space="preserve"> La fiche d’engagement (page 8) et d’autorisation du droit à l’image (page 9)</w:t>
      </w:r>
    </w:p>
    <w:p w14:paraId="6AD1E525" w14:textId="05EFFDCE" w:rsidR="005462C3" w:rsidRDefault="005462C3" w:rsidP="005462C3">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2"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2"/>
      <w:r>
        <w:rPr>
          <w:rFonts w:eastAsia="Times New Roman" w:cstheme="minorHAnsi"/>
          <w:bCs/>
        </w:rPr>
        <w:t xml:space="preserve"> Le règlement</w:t>
      </w:r>
      <w:r w:rsidR="00FE6BB3">
        <w:rPr>
          <w:rFonts w:eastAsia="Times New Roman" w:cstheme="minorHAnsi"/>
          <w:bCs/>
        </w:rPr>
        <w:t xml:space="preserve"> de la formation</w:t>
      </w:r>
      <w:r>
        <w:rPr>
          <w:rFonts w:eastAsia="Times New Roman" w:cstheme="minorHAnsi"/>
          <w:bCs/>
        </w:rPr>
        <w:t xml:space="preserve"> </w:t>
      </w:r>
      <w:r w:rsidR="000A33C6">
        <w:rPr>
          <w:rFonts w:eastAsia="Times New Roman" w:cstheme="minorHAnsi"/>
          <w:bCs/>
        </w:rPr>
        <w:t>(tout ou partie</w:t>
      </w:r>
      <w:r w:rsidR="00FE6BB3">
        <w:rPr>
          <w:rFonts w:eastAsia="Times New Roman" w:cstheme="minorHAnsi"/>
          <w:bCs/>
        </w:rPr>
        <w:t xml:space="preserve"> (30%)</w:t>
      </w:r>
      <w:r w:rsidR="000A33C6">
        <w:rPr>
          <w:rFonts w:eastAsia="Times New Roman" w:cstheme="minorHAnsi"/>
          <w:bCs/>
        </w:rPr>
        <w:t xml:space="preserve">) </w:t>
      </w:r>
      <w:r>
        <w:rPr>
          <w:rFonts w:eastAsia="Times New Roman" w:cstheme="minorHAnsi"/>
          <w:bCs/>
        </w:rPr>
        <w:t xml:space="preserve">(RIB page </w:t>
      </w:r>
      <w:r w:rsidR="00FE6BB3">
        <w:rPr>
          <w:rFonts w:eastAsia="Times New Roman" w:cstheme="minorHAnsi"/>
          <w:bCs/>
        </w:rPr>
        <w:t>10</w:t>
      </w:r>
      <w:r>
        <w:rPr>
          <w:rFonts w:eastAsia="Times New Roman" w:cstheme="minorHAnsi"/>
          <w:bCs/>
        </w:rPr>
        <w:t>)</w:t>
      </w:r>
    </w:p>
    <w:p w14:paraId="1150B155" w14:textId="77777777" w:rsidR="005462C3" w:rsidRDefault="005462C3" w:rsidP="005462C3">
      <w:pPr>
        <w:spacing w:after="0" w:line="240" w:lineRule="auto"/>
        <w:ind w:left="720"/>
        <w:rPr>
          <w:rFonts w:eastAsia="Times New Roman" w:cstheme="minorHAnsi"/>
          <w:bCs/>
        </w:rPr>
      </w:pPr>
    </w:p>
    <w:p w14:paraId="5FAFCB24" w14:textId="77777777" w:rsidR="005462C3" w:rsidRPr="001C7F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sidRPr="001C7F84">
        <w:rPr>
          <w:rFonts w:eastAsia="Times New Roman" w:cstheme="minorHAnsi"/>
          <w:b/>
          <w:bCs/>
          <w:i/>
          <w:iCs/>
          <w:sz w:val="28"/>
          <w:szCs w:val="28"/>
          <w:lang w:eastAsia="fr-FR"/>
        </w:rPr>
        <w:t>350€</w:t>
      </w:r>
    </w:p>
    <w:p w14:paraId="761105EE" w14:textId="77777777" w:rsidR="005462C3" w:rsidRPr="001675F8" w:rsidRDefault="005462C3" w:rsidP="005462C3">
      <w:pPr>
        <w:spacing w:after="0" w:line="240" w:lineRule="auto"/>
        <w:ind w:left="720"/>
        <w:rPr>
          <w:rFonts w:eastAsia="Times New Roman" w:cstheme="minorHAnsi"/>
          <w:bCs/>
          <w:sz w:val="10"/>
          <w:szCs w:val="10"/>
        </w:rPr>
      </w:pPr>
    </w:p>
    <w:p w14:paraId="061D8435" w14:textId="77777777" w:rsidR="005462C3" w:rsidRPr="001675F8" w:rsidRDefault="005462C3" w:rsidP="005462C3">
      <w:pPr>
        <w:spacing w:after="0"/>
        <w:ind w:left="720"/>
        <w:rPr>
          <w:rFonts w:eastAsia="Times New Roman" w:cstheme="minorHAnsi"/>
          <w:bCs/>
          <w:sz w:val="10"/>
          <w:szCs w:val="10"/>
        </w:rPr>
      </w:pPr>
    </w:p>
    <w:p w14:paraId="3565ABC3" w14:textId="77777777" w:rsidR="005462C3" w:rsidRPr="00604266"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sidRPr="00604266">
        <w:rPr>
          <w:rFonts w:eastAsia="Times New Roman" w:cstheme="minorHAnsi"/>
          <w:b/>
          <w:bCs/>
          <w:sz w:val="28"/>
          <w:szCs w:val="28"/>
          <w:lang w:eastAsia="fr-FR"/>
        </w:rPr>
        <w:t xml:space="preserve">Moyens de paiement </w:t>
      </w:r>
      <w:r w:rsidRPr="00604266">
        <w:rPr>
          <w:rFonts w:eastAsia="Times New Roman" w:cstheme="minorHAnsi"/>
          <w:b/>
          <w:bCs/>
          <w:i/>
          <w:iCs/>
          <w:sz w:val="18"/>
          <w:szCs w:val="18"/>
          <w:lang w:eastAsia="fr-FR"/>
        </w:rPr>
        <w:t>(cochez votre choix)</w:t>
      </w:r>
    </w:p>
    <w:p w14:paraId="187B2EC2" w14:textId="77777777" w:rsidR="005462C3" w:rsidRPr="00604266" w:rsidRDefault="005462C3" w:rsidP="005462C3">
      <w:pPr>
        <w:spacing w:after="0" w:line="240" w:lineRule="auto"/>
        <w:rPr>
          <w:rFonts w:eastAsia="Times New Roman" w:cstheme="minorHAnsi"/>
          <w:b/>
          <w:sz w:val="32"/>
          <w:szCs w:val="32"/>
          <w:lang w:eastAsia="fr-FR"/>
        </w:rPr>
      </w:pPr>
    </w:p>
    <w:tbl>
      <w:tblPr>
        <w:tblStyle w:val="Grilledutableau"/>
        <w:tblW w:w="0" w:type="auto"/>
        <w:tblInd w:w="562" w:type="dxa"/>
        <w:tblLook w:val="0600" w:firstRow="0" w:lastRow="0" w:firstColumn="0" w:lastColumn="0" w:noHBand="1" w:noVBand="1"/>
      </w:tblPr>
      <w:tblGrid>
        <w:gridCol w:w="8222"/>
        <w:gridCol w:w="1672"/>
      </w:tblGrid>
      <w:tr w:rsidR="005462C3" w:rsidRPr="00604266" w14:paraId="6A9489BD" w14:textId="77777777" w:rsidTr="00B43DAA">
        <w:tc>
          <w:tcPr>
            <w:tcW w:w="8222" w:type="dxa"/>
          </w:tcPr>
          <w:p w14:paraId="48BD96ED"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6"/>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complet</w:t>
            </w:r>
            <w:r w:rsidRPr="00604266">
              <w:rPr>
                <w:rFonts w:eastAsia="Times New Roman" w:cstheme="minorHAnsi"/>
                <w:bCs/>
              </w:rPr>
              <w:t xml:space="preserve">  </w:t>
            </w:r>
          </w:p>
          <w:p w14:paraId="2C53E2C2"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bookmarkStart w:id="33" w:name="CaseACocher40"/>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3"/>
            <w:r w:rsidRPr="00604266">
              <w:rPr>
                <w:rFonts w:eastAsia="Times New Roman" w:cstheme="minorHAnsi"/>
                <w:bCs/>
              </w:rPr>
              <w:t xml:space="preserve"> Chèque à l’ordre de Croix Blanche</w:t>
            </w:r>
          </w:p>
          <w:p w14:paraId="08DE9CC2" w14:textId="77777777" w:rsidR="005462C3"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bookmarkStart w:id="34" w:name="CaseACocher41"/>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4"/>
            <w:r w:rsidRPr="00604266">
              <w:rPr>
                <w:rFonts w:eastAsia="Times New Roman" w:cstheme="minorHAnsi"/>
                <w:bCs/>
              </w:rPr>
              <w:t xml:space="preserve"> Virement </w:t>
            </w:r>
          </w:p>
          <w:p w14:paraId="6348AE50" w14:textId="77777777" w:rsidR="005474F2" w:rsidRDefault="005474F2">
            <w:pPr>
              <w:pStyle w:val="Paragraphedeliste"/>
              <w:numPr>
                <w:ilvl w:val="0"/>
                <w:numId w:val="1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35"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5"/>
            <w:r>
              <w:rPr>
                <w:rFonts w:eastAsia="Times New Roman" w:cstheme="minorHAnsi"/>
                <w:bCs/>
              </w:rPr>
              <w:t xml:space="preserve"> Prise en charge de l’employeur</w:t>
            </w:r>
          </w:p>
          <w:p w14:paraId="292EEC18" w14:textId="3DA5274A" w:rsidR="005474F2" w:rsidRPr="005474F2" w:rsidRDefault="005474F2" w:rsidP="005474F2">
            <w:pPr>
              <w:spacing w:line="360" w:lineRule="auto"/>
              <w:rPr>
                <w:rFonts w:eastAsia="Times New Roman" w:cstheme="minorHAnsi"/>
                <w:bCs/>
                <w:i/>
                <w:iCs/>
              </w:rPr>
            </w:pPr>
            <w:r w:rsidRPr="005474F2">
              <w:rPr>
                <w:rFonts w:eastAsia="Times New Roman" w:cstheme="minorHAnsi"/>
                <w:bCs/>
                <w:i/>
                <w:iCs/>
              </w:rPr>
              <w:t xml:space="preserve">Faire une demande de devis au secretariat en précisant le nom de l’employeur </w:t>
            </w:r>
          </w:p>
        </w:tc>
        <w:tc>
          <w:tcPr>
            <w:tcW w:w="1672" w:type="dxa"/>
          </w:tcPr>
          <w:p w14:paraId="0824105E"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t>350 €</w:t>
            </w:r>
          </w:p>
        </w:tc>
      </w:tr>
      <w:tr w:rsidR="005462C3" w:rsidRPr="00604266" w14:paraId="3FD045F7" w14:textId="77777777" w:rsidTr="00B43DAA">
        <w:tc>
          <w:tcPr>
            <w:tcW w:w="8222" w:type="dxa"/>
          </w:tcPr>
          <w:p w14:paraId="5F74FC36"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7"/>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de l’acompte</w:t>
            </w:r>
            <w:r w:rsidRPr="00604266">
              <w:rPr>
                <w:rFonts w:eastAsia="Times New Roman" w:cstheme="minorHAnsi"/>
                <w:bCs/>
              </w:rPr>
              <w:t xml:space="preserve"> </w:t>
            </w:r>
          </w:p>
          <w:p w14:paraId="25FC9AAE"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Chèque à l’ordre de Croix Blanche</w:t>
            </w:r>
          </w:p>
          <w:p w14:paraId="66C6D0BD" w14:textId="7B5C67FA"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Virement </w:t>
            </w:r>
          </w:p>
        </w:tc>
        <w:tc>
          <w:tcPr>
            <w:tcW w:w="1672" w:type="dxa"/>
          </w:tcPr>
          <w:p w14:paraId="7442C018"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t>100 €</w:t>
            </w:r>
          </w:p>
        </w:tc>
      </w:tr>
    </w:tbl>
    <w:p w14:paraId="3DD24F64" w14:textId="299EA461" w:rsidR="000A33C6" w:rsidRPr="00604266" w:rsidRDefault="000A33C6" w:rsidP="000A33C6">
      <w:pPr>
        <w:spacing w:after="0"/>
        <w:ind w:left="720"/>
        <w:rPr>
          <w:rFonts w:eastAsia="Times New Roman" w:cstheme="minorHAnsi"/>
          <w:bCs/>
          <w:i/>
          <w:iCs/>
          <w:sz w:val="18"/>
          <w:szCs w:val="18"/>
        </w:rPr>
      </w:pPr>
      <w:r w:rsidRPr="00604266">
        <w:rPr>
          <w:rFonts w:eastAsia="Times New Roman" w:cstheme="minorHAnsi"/>
          <w:bCs/>
          <w:i/>
          <w:iCs/>
          <w:sz w:val="18"/>
          <w:szCs w:val="18"/>
        </w:rPr>
        <w:t>Nous acceptons un étalonnement du paiement si nécessaire, prendre contact avec le secrétariat : 04.76.96.68.94</w:t>
      </w:r>
    </w:p>
    <w:p w14:paraId="483C8EA3" w14:textId="77777777" w:rsidR="000A33C6" w:rsidRDefault="000A33C6" w:rsidP="000A33C6">
      <w:pPr>
        <w:spacing w:after="0" w:line="240" w:lineRule="auto"/>
        <w:rPr>
          <w:rFonts w:eastAsia="Times New Roman" w:cstheme="minorHAnsi"/>
          <w:b/>
          <w:sz w:val="32"/>
          <w:szCs w:val="32"/>
          <w:u w:val="single"/>
          <w:lang w:eastAsia="fr-FR"/>
        </w:rPr>
      </w:pPr>
      <w:bookmarkStart w:id="36" w:name="_Hlk178092611"/>
    </w:p>
    <w:p w14:paraId="7CD931A8" w14:textId="77777777" w:rsidR="00604266" w:rsidRPr="00E21356" w:rsidRDefault="00604266" w:rsidP="0060426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r w:rsidRPr="00E21356">
        <w:rPr>
          <w:rFonts w:eastAsia="Times New Roman" w:cstheme="minorHAnsi"/>
          <w:bCs/>
          <w:i/>
          <w:iCs/>
          <w:sz w:val="20"/>
          <w:szCs w:val="20"/>
          <w:lang w:eastAsia="fr-FR"/>
        </w:rPr>
        <w:t>Réservé à l’administration</w:t>
      </w:r>
    </w:p>
    <w:p w14:paraId="5638DEDA"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37"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37"/>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5ECA30A7"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0DB9603F"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1BAE01BE"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BCEF8A6"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97128B9"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36"/>
    <w:p w14:paraId="47C5B79C" w14:textId="77777777" w:rsidR="000A33C6" w:rsidRDefault="000A33C6" w:rsidP="00AA1179">
      <w:pPr>
        <w:spacing w:after="0" w:line="240" w:lineRule="auto"/>
        <w:rPr>
          <w:rFonts w:eastAsia="Times New Roman" w:cstheme="minorHAnsi"/>
          <w:b/>
          <w:sz w:val="32"/>
          <w:szCs w:val="32"/>
          <w:u w:val="single"/>
          <w:lang w:eastAsia="fr-FR"/>
        </w:rPr>
      </w:pPr>
    </w:p>
    <w:p w14:paraId="20BDF607" w14:textId="77777777" w:rsidR="00AA1179" w:rsidRDefault="00AA1179" w:rsidP="00AA1179">
      <w:pPr>
        <w:spacing w:after="0" w:line="240" w:lineRule="auto"/>
        <w:rPr>
          <w:rFonts w:eastAsia="Times New Roman" w:cstheme="minorHAnsi"/>
          <w:sz w:val="24"/>
          <w:szCs w:val="24"/>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38"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38"/>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0F48C545"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en Equipe de Niveau </w:t>
      </w:r>
      <w:r w:rsidR="003B1308">
        <w:rPr>
          <w:rFonts w:eastAsia="Times New Roman" w:cstheme="minorHAnsi"/>
          <w:b/>
          <w:bCs/>
          <w:lang w:eastAsia="fr-FR"/>
        </w:rPr>
        <w:t>2</w:t>
      </w:r>
      <w:r w:rsidR="00587956">
        <w:rPr>
          <w:rFonts w:eastAsia="Times New Roman" w:cstheme="minorHAnsi"/>
          <w:b/>
          <w:bCs/>
          <w:lang w:eastAsia="fr-FR"/>
        </w:rPr>
        <w:t xml:space="preserve"> (PSE</w:t>
      </w:r>
      <w:r w:rsidR="003B1308">
        <w:rPr>
          <w:rFonts w:eastAsia="Times New Roman" w:cstheme="minorHAnsi"/>
          <w:b/>
          <w:bCs/>
          <w:lang w:eastAsia="fr-FR"/>
        </w:rPr>
        <w:t>2</w:t>
      </w:r>
      <w:r w:rsidR="00587956">
        <w:rPr>
          <w:rFonts w:eastAsia="Times New Roman" w:cstheme="minorHAnsi"/>
          <w:b/>
          <w:bCs/>
          <w:lang w:eastAsia="fr-FR"/>
        </w:rPr>
        <w: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09D4298A" w:rsidR="00430DC5" w:rsidRPr="00A60DCC" w:rsidRDefault="00290C94">
      <w:pPr>
        <w:pStyle w:val="Paragraphedeliste"/>
        <w:numPr>
          <w:ilvl w:val="0"/>
          <w:numId w:val="7"/>
        </w:numPr>
        <w:ind w:left="360"/>
        <w:rPr>
          <w:rFonts w:asciiTheme="minorHAnsi" w:eastAsia="Times New Roman" w:hAnsiTheme="minorHAnsi" w:cstheme="minorHAnsi"/>
          <w:sz w:val="22"/>
          <w:szCs w:val="22"/>
        </w:rPr>
      </w:pPr>
      <w:r w:rsidRPr="00A60DCC">
        <w:rPr>
          <w:rFonts w:asciiTheme="minorHAnsi" w:eastAsia="Times New Roman" w:hAnsiTheme="minorHAnsi" w:cstheme="minorHAnsi"/>
          <w:sz w:val="22"/>
          <w:szCs w:val="22"/>
        </w:rPr>
        <w:t xml:space="preserve">L’action de formation </w:t>
      </w:r>
      <w:r w:rsidR="00430DC5" w:rsidRPr="00A60DCC">
        <w:rPr>
          <w:rFonts w:asciiTheme="minorHAnsi" w:eastAsia="Times New Roman" w:hAnsiTheme="minorHAnsi" w:cstheme="minorHAnsi"/>
          <w:sz w:val="22"/>
          <w:szCs w:val="22"/>
        </w:rPr>
        <w:t xml:space="preserve">a pour objectif </w:t>
      </w:r>
      <w:r w:rsidR="00D765F5" w:rsidRPr="00A60DCC">
        <w:rPr>
          <w:rFonts w:asciiTheme="minorHAnsi" w:eastAsia="Times New Roman" w:hAnsiTheme="minorHAnsi" w:cstheme="minorHAnsi"/>
          <w:sz w:val="22"/>
          <w:szCs w:val="22"/>
        </w:rPr>
        <w:t xml:space="preserve">de </w:t>
      </w:r>
      <w:r w:rsidR="00AE1DA3" w:rsidRPr="00A60DCC">
        <w:rPr>
          <w:rFonts w:asciiTheme="minorHAnsi" w:eastAsia="Times New Roman" w:hAnsiTheme="minorHAnsi" w:cstheme="minorHAnsi"/>
          <w:sz w:val="22"/>
          <w:szCs w:val="22"/>
        </w:rPr>
        <w:t xml:space="preserve">faire acquérir aux apprenants les capacités nécessaires </w:t>
      </w:r>
      <w:r w:rsidR="00A60DCC" w:rsidRPr="00A60DCC">
        <w:rPr>
          <w:rFonts w:asciiTheme="minorHAnsi" w:eastAsia="Times New Roman" w:hAnsiTheme="minorHAnsi" w:cstheme="minorHAnsi"/>
          <w:sz w:val="22"/>
          <w:szCs w:val="22"/>
        </w:rPr>
        <w:t>afin de p</w:t>
      </w:r>
      <w:r w:rsidR="002D781C" w:rsidRPr="00A60DCC">
        <w:rPr>
          <w:rFonts w:asciiTheme="minorHAnsi" w:eastAsia="Times New Roman" w:hAnsiTheme="minorHAnsi" w:cstheme="minorHAnsi"/>
          <w:sz w:val="22"/>
          <w:szCs w:val="22"/>
        </w:rPr>
        <w:t xml:space="preserve">orter secours, sur le plan technique et humain, à une ou plusieurs victimes, </w:t>
      </w:r>
      <w:r w:rsidR="00A60DCC" w:rsidRPr="00A60DCC">
        <w:rPr>
          <w:rFonts w:asciiTheme="minorHAnsi" w:eastAsia="Times New Roman" w:hAnsiTheme="minorHAnsi" w:cstheme="minorHAnsi"/>
          <w:sz w:val="22"/>
          <w:szCs w:val="22"/>
        </w:rPr>
        <w:t>au sein d’une équipe ou en qualité de chef de binôme, avec matériels, dans le cadre d’opérations de secours.</w:t>
      </w:r>
    </w:p>
    <w:p w14:paraId="6EA52F48" w14:textId="77777777" w:rsidR="00A60DCC" w:rsidRDefault="00430DC5">
      <w:pPr>
        <w:pStyle w:val="Paragraphedeliste"/>
        <w:numPr>
          <w:ilvl w:val="0"/>
          <w:numId w:val="8"/>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3B1308">
        <w:rPr>
          <w:rFonts w:asciiTheme="minorHAnsi" w:eastAsia="Times New Roman" w:hAnsiTheme="minorHAnsi" w:cstheme="minorHAnsi"/>
          <w:sz w:val="22"/>
          <w:szCs w:val="22"/>
        </w:rPr>
        <w:t>28</w:t>
      </w:r>
      <w:r w:rsidRPr="00131FB1">
        <w:rPr>
          <w:rFonts w:asciiTheme="minorHAnsi" w:eastAsia="Times New Roman" w:hAnsiTheme="minorHAnsi" w:cstheme="minorHAnsi"/>
          <w:sz w:val="22"/>
          <w:szCs w:val="22"/>
        </w:rPr>
        <w:t xml:space="preserve">H minimum. </w:t>
      </w:r>
    </w:p>
    <w:p w14:paraId="4F296257" w14:textId="4FF11450" w:rsidR="00A60DCC" w:rsidRPr="00A60DCC" w:rsidRDefault="00A60DCC">
      <w:pPr>
        <w:pStyle w:val="Paragraphedeliste"/>
        <w:numPr>
          <w:ilvl w:val="0"/>
          <w:numId w:val="8"/>
        </w:numPr>
        <w:spacing w:line="276" w:lineRule="auto"/>
        <w:ind w:left="360"/>
        <w:rPr>
          <w:rFonts w:asciiTheme="minorHAnsi" w:eastAsia="Times New Roman" w:hAnsiTheme="minorHAnsi" w:cstheme="minorHAnsi"/>
          <w:sz w:val="22"/>
          <w:szCs w:val="22"/>
        </w:rPr>
      </w:pPr>
      <w:r w:rsidRPr="00A60DCC">
        <w:rPr>
          <w:rFonts w:asciiTheme="minorHAnsi" w:eastAsia="Times New Roman" w:hAnsiTheme="minorHAnsi" w:cstheme="minorHAnsi"/>
          <w:sz w:val="22"/>
          <w:szCs w:val="22"/>
        </w:rPr>
        <w:t xml:space="preserve">L’action de formation est proposée soit sur deux week-ends consécutifs, soit sur une semaine de 5 jours selon le calendrier établi sur notre site internet : </w:t>
      </w:r>
      <w:hyperlink r:id="rId12" w:history="1">
        <w:r w:rsidRPr="00A60DCC">
          <w:rPr>
            <w:rStyle w:val="Lienhypertexte"/>
            <w:rFonts w:asciiTheme="minorHAnsi" w:eastAsia="Times New Roman" w:hAnsiTheme="minorHAnsi" w:cstheme="minorHAnsi"/>
            <w:sz w:val="22"/>
            <w:szCs w:val="22"/>
          </w:rPr>
          <w:t>www.croixblanche38.org</w:t>
        </w:r>
      </w:hyperlink>
    </w:p>
    <w:p w14:paraId="3F6E03FB" w14:textId="5D402FEA" w:rsidR="00EE60D8" w:rsidRPr="00131FB1" w:rsidRDefault="00145149">
      <w:pPr>
        <w:pStyle w:val="Paragraphedeliste"/>
        <w:numPr>
          <w:ilvl w:val="0"/>
          <w:numId w:val="8"/>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sidR="00EE60D8" w:rsidRPr="00131FB1">
        <w:rPr>
          <w:rFonts w:asciiTheme="minorHAnsi" w:eastAsia="Times New Roman" w:hAnsiTheme="minorHAnsi" w:cstheme="minorHAnsi"/>
          <w:sz w:val="22"/>
          <w:szCs w:val="22"/>
        </w:rPr>
        <w:t>e coût de la formation</w:t>
      </w:r>
      <w:r>
        <w:rPr>
          <w:rFonts w:asciiTheme="minorHAnsi" w:eastAsia="Times New Roman" w:hAnsiTheme="minorHAnsi" w:cstheme="minorHAnsi"/>
          <w:sz w:val="22"/>
          <w:szCs w:val="22"/>
        </w:rPr>
        <w:t xml:space="preserve"> est de 350€ (2024)</w:t>
      </w:r>
    </w:p>
    <w:p w14:paraId="65DEC5D0" w14:textId="2FABD6FD" w:rsidR="00290C94" w:rsidRPr="00131FB1" w:rsidRDefault="00290C94">
      <w:pPr>
        <w:pStyle w:val="Paragraphedeliste"/>
        <w:numPr>
          <w:ilvl w:val="0"/>
          <w:numId w:val="8"/>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35195566" w:rsidR="002D781C" w:rsidRDefault="007C5846">
      <w:pPr>
        <w:pStyle w:val="Paragraphedeliste"/>
        <w:numPr>
          <w:ilvl w:val="0"/>
          <w:numId w:val="9"/>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L’action de formation</w:t>
      </w:r>
      <w:r w:rsidR="00295FAB" w:rsidRPr="00131FB1">
        <w:rPr>
          <w:rFonts w:asciiTheme="minorHAnsi" w:eastAsia="Times New Roman" w:hAnsiTheme="minorHAnsi" w:cstheme="minorHAnsi"/>
          <w:sz w:val="22"/>
          <w:szCs w:val="22"/>
        </w:rPr>
        <w:t xml:space="preserve"> se déroule uniquement en présentiel</w:t>
      </w:r>
      <w:r w:rsidR="00B67F69" w:rsidRPr="00131FB1">
        <w:rPr>
          <w:rFonts w:asciiTheme="minorHAnsi" w:eastAsia="Times New Roman" w:hAnsiTheme="minorHAnsi" w:cstheme="minorHAnsi"/>
          <w:sz w:val="22"/>
          <w:szCs w:val="22"/>
        </w:rPr>
        <w:t>.</w:t>
      </w:r>
    </w:p>
    <w:p w14:paraId="42431050" w14:textId="75946159" w:rsidR="00D01DEF" w:rsidRPr="00D01DEF" w:rsidRDefault="007C5846">
      <w:pPr>
        <w:pStyle w:val="Paragraphedeliste"/>
        <w:numPr>
          <w:ilvl w:val="0"/>
          <w:numId w:val="9"/>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9"/>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5AE0C209" w:rsidR="00B67F69"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générales ou techniques, avec une priorité donnée aux exercices d’application pratique.</w:t>
      </w:r>
      <w:r w:rsidR="00056EB8" w:rsidRPr="00D01DEF">
        <w:rPr>
          <w:rFonts w:asciiTheme="minorHAnsi" w:eastAsia="Times New Roman" w:hAnsiTheme="minorHAnsi" w:cstheme="minorHAnsi"/>
          <w:sz w:val="22"/>
          <w:szCs w:val="22"/>
        </w:rPr>
        <w:t xml:space="preserve"> </w:t>
      </w:r>
    </w:p>
    <w:p w14:paraId="170448BA" w14:textId="65B7C9A8" w:rsidR="00D01DEF"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354EB20B" w14:textId="407CD927" w:rsidR="00522DE6" w:rsidRPr="007C5846" w:rsidRDefault="00A6626A">
      <w:pPr>
        <w:pStyle w:val="Paragraphedeliste"/>
        <w:numPr>
          <w:ilvl w:val="0"/>
          <w:numId w:val="5"/>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 xml:space="preserve">Evaluation </w:t>
      </w:r>
      <w:r w:rsidR="00522DE6">
        <w:rPr>
          <w:rFonts w:asciiTheme="minorHAnsi" w:eastAsia="Times New Roman" w:hAnsiTheme="minorHAnsi" w:cstheme="minorHAnsi"/>
          <w:sz w:val="22"/>
          <w:szCs w:val="22"/>
          <w:u w:val="single"/>
        </w:rPr>
        <w:t>sommative</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w:t>
      </w:r>
      <w:r w:rsidRPr="007C5846">
        <w:rPr>
          <w:rFonts w:asciiTheme="minorHAnsi" w:eastAsia="Times New Roman" w:hAnsiTheme="minorHAnsi" w:cstheme="minorHAnsi"/>
          <w:sz w:val="22"/>
          <w:szCs w:val="22"/>
        </w:rPr>
        <w:t xml:space="preserve">Elle </w:t>
      </w:r>
      <w:r w:rsidR="00522DE6" w:rsidRPr="007C5846">
        <w:rPr>
          <w:rFonts w:asciiTheme="minorHAnsi" w:eastAsia="Times New Roman" w:hAnsiTheme="minorHAnsi" w:cstheme="minorHAnsi"/>
          <w:sz w:val="22"/>
          <w:szCs w:val="22"/>
        </w:rPr>
        <w:t>porte sur une évaluation continue des capacités de l’apprenant à :</w:t>
      </w:r>
    </w:p>
    <w:p w14:paraId="588714B9" w14:textId="643D485F" w:rsidR="00A6626A" w:rsidRPr="007C5846" w:rsidRDefault="00522DE6">
      <w:pPr>
        <w:pStyle w:val="Paragraphedeliste"/>
        <w:numPr>
          <w:ilvl w:val="1"/>
          <w:numId w:val="5"/>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Réaliser correctement, lors des séquences d’apprentissage, l’ensemble des techniques et des procédures abordées lors de la formation.</w:t>
      </w:r>
    </w:p>
    <w:p w14:paraId="27044BA2" w14:textId="527FE66C" w:rsidR="00522DE6" w:rsidRPr="00856E7B" w:rsidRDefault="00522DE6">
      <w:pPr>
        <w:pStyle w:val="Paragraphedeliste"/>
        <w:numPr>
          <w:ilvl w:val="1"/>
          <w:numId w:val="5"/>
        </w:numPr>
        <w:rPr>
          <w:rFonts w:asciiTheme="minorHAnsi" w:eastAsia="Times New Roman" w:hAnsiTheme="minorHAnsi" w:cstheme="minorHAnsi"/>
          <w:sz w:val="22"/>
          <w:szCs w:val="22"/>
        </w:rPr>
      </w:pPr>
      <w:r w:rsidRPr="00856E7B">
        <w:rPr>
          <w:rFonts w:asciiTheme="minorHAnsi" w:eastAsia="Times New Roman" w:hAnsiTheme="minorHAnsi" w:cstheme="minorHAnsi"/>
          <w:sz w:val="22"/>
          <w:szCs w:val="22"/>
        </w:rPr>
        <w:t>Démontrer, lors</w:t>
      </w:r>
      <w:r w:rsidR="00B81320" w:rsidRPr="00856E7B">
        <w:rPr>
          <w:rFonts w:asciiTheme="minorHAnsi" w:eastAsia="Times New Roman" w:hAnsiTheme="minorHAnsi" w:cstheme="minorHAnsi"/>
          <w:sz w:val="22"/>
          <w:szCs w:val="22"/>
        </w:rPr>
        <w:t xml:space="preserve"> de séquences de mises en situation, l’atteinte de l’ensemble des objectifs de la formation, en termes de capacités théoriques, pratiques et comportementales.</w:t>
      </w:r>
    </w:p>
    <w:p w14:paraId="5ABEC168" w14:textId="3A816EF6" w:rsidR="00F70FFB" w:rsidRPr="00856E7B" w:rsidRDefault="00F01C2B">
      <w:pPr>
        <w:pStyle w:val="Paragraphedeliste"/>
        <w:numPr>
          <w:ilvl w:val="0"/>
          <w:numId w:val="5"/>
        </w:numPr>
        <w:rPr>
          <w:rFonts w:asciiTheme="minorHAnsi" w:eastAsia="Times New Roman" w:hAnsiTheme="minorHAnsi" w:cstheme="minorHAnsi"/>
          <w:sz w:val="22"/>
          <w:szCs w:val="22"/>
        </w:rPr>
      </w:pPr>
      <w:r w:rsidRPr="00856E7B">
        <w:rPr>
          <w:rFonts w:asciiTheme="minorHAnsi" w:eastAsia="Times New Roman" w:hAnsiTheme="minorHAnsi" w:cstheme="minorHAnsi"/>
          <w:sz w:val="22"/>
          <w:szCs w:val="22"/>
          <w:u w:val="single"/>
        </w:rPr>
        <w:t xml:space="preserve">Evaluation </w:t>
      </w:r>
      <w:r w:rsidR="00B81320" w:rsidRPr="00856E7B">
        <w:rPr>
          <w:rFonts w:asciiTheme="minorHAnsi" w:eastAsia="Times New Roman" w:hAnsiTheme="minorHAnsi" w:cstheme="minorHAnsi"/>
          <w:sz w:val="22"/>
          <w:szCs w:val="22"/>
          <w:u w:val="single"/>
        </w:rPr>
        <w:t xml:space="preserve">de </w:t>
      </w:r>
      <w:r w:rsidRPr="00856E7B">
        <w:rPr>
          <w:rFonts w:asciiTheme="minorHAnsi" w:eastAsia="Times New Roman" w:hAnsiTheme="minorHAnsi" w:cstheme="minorHAnsi"/>
          <w:sz w:val="22"/>
          <w:szCs w:val="22"/>
          <w:u w:val="single"/>
        </w:rPr>
        <w:t>certificati</w:t>
      </w:r>
      <w:r w:rsidR="00B81320" w:rsidRPr="00856E7B">
        <w:rPr>
          <w:rFonts w:asciiTheme="minorHAnsi" w:eastAsia="Times New Roman" w:hAnsiTheme="minorHAnsi" w:cstheme="minorHAnsi"/>
          <w:sz w:val="22"/>
          <w:szCs w:val="22"/>
          <w:u w:val="single"/>
        </w:rPr>
        <w:t>on</w:t>
      </w:r>
      <w:r w:rsidRPr="00856E7B">
        <w:rPr>
          <w:rFonts w:asciiTheme="minorHAnsi" w:eastAsia="Times New Roman" w:hAnsiTheme="minorHAnsi" w:cstheme="minorHAnsi"/>
          <w:sz w:val="22"/>
          <w:szCs w:val="22"/>
          <w:u w:val="single"/>
        </w:rPr>
        <w:t> </w:t>
      </w:r>
      <w:r w:rsidRPr="00856E7B">
        <w:rPr>
          <w:rFonts w:asciiTheme="minorHAnsi" w:eastAsia="Times New Roman" w:hAnsiTheme="minorHAnsi" w:cstheme="minorHAnsi"/>
          <w:sz w:val="22"/>
          <w:szCs w:val="22"/>
        </w:rPr>
        <w:t xml:space="preserve">: </w:t>
      </w:r>
      <w:r w:rsidR="00673FF2" w:rsidRPr="00856E7B">
        <w:rPr>
          <w:rFonts w:asciiTheme="minorHAnsi" w:eastAsia="Times New Roman" w:hAnsiTheme="minorHAnsi" w:cstheme="minorHAnsi"/>
          <w:sz w:val="22"/>
          <w:szCs w:val="22"/>
        </w:rPr>
        <w:t>Elle atteste de l’acquisition du candidat de chacune des compétences</w:t>
      </w:r>
      <w:r w:rsidR="00E91CF4" w:rsidRPr="00856E7B">
        <w:rPr>
          <w:rFonts w:asciiTheme="minorHAnsi" w:eastAsia="Times New Roman" w:hAnsiTheme="minorHAnsi" w:cstheme="minorHAnsi"/>
          <w:sz w:val="22"/>
          <w:szCs w:val="22"/>
        </w:rPr>
        <w:t xml:space="preserve"> suivantes :</w:t>
      </w:r>
    </w:p>
    <w:p w14:paraId="2B8CF8A1" w14:textId="03916181" w:rsidR="00856E7B" w:rsidRPr="00856E7B" w:rsidRDefault="00856E7B">
      <w:pPr>
        <w:pStyle w:val="Paragraphedeliste"/>
        <w:numPr>
          <w:ilvl w:val="0"/>
          <w:numId w:val="13"/>
        </w:numPr>
        <w:rPr>
          <w:rFonts w:cstheme="minorHAnsi"/>
        </w:rPr>
      </w:pPr>
      <w:r w:rsidRPr="00856E7B">
        <w:rPr>
          <w:rFonts w:asciiTheme="minorHAnsi" w:hAnsiTheme="minorHAnsi" w:cstheme="minorHAnsi"/>
          <w:sz w:val="22"/>
          <w:szCs w:val="22"/>
        </w:rPr>
        <w:t>Prendre en charge une personne</w:t>
      </w:r>
      <w:r w:rsidRPr="00856E7B">
        <w:rPr>
          <w:rFonts w:cstheme="minorHAnsi"/>
        </w:rPr>
        <w:t xml:space="preserve"> : </w:t>
      </w:r>
    </w:p>
    <w:p w14:paraId="5A2B043D" w14:textId="77777777" w:rsidR="00856E7B" w:rsidRPr="00755B44"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Présentant une affection spécifique ou une aggravation de sa maladie</w:t>
      </w:r>
    </w:p>
    <w:p w14:paraId="3F4E8A80" w14:textId="77777777" w:rsidR="00856E7B" w:rsidRPr="00755B44" w:rsidRDefault="00856E7B">
      <w:pPr>
        <w:pStyle w:val="Paragraphedeliste"/>
        <w:numPr>
          <w:ilvl w:val="1"/>
          <w:numId w:val="5"/>
        </w:numPr>
        <w:rPr>
          <w:rFonts w:asciiTheme="minorHAnsi" w:hAnsiTheme="minorHAnsi" w:cstheme="minorHAnsi"/>
          <w:sz w:val="22"/>
          <w:szCs w:val="22"/>
        </w:rPr>
      </w:pPr>
      <w:r w:rsidRPr="00755B44">
        <w:rPr>
          <w:rFonts w:asciiTheme="minorHAnsi" w:hAnsiTheme="minorHAnsi" w:cstheme="minorHAnsi"/>
          <w:sz w:val="22"/>
          <w:szCs w:val="22"/>
        </w:rPr>
        <w:t xml:space="preserve">Victime </w:t>
      </w:r>
      <w:r>
        <w:rPr>
          <w:rFonts w:asciiTheme="minorHAnsi" w:hAnsiTheme="minorHAnsi" w:cstheme="minorHAnsi"/>
          <w:sz w:val="22"/>
          <w:szCs w:val="22"/>
        </w:rPr>
        <w:t>d’une atteinte circonstancielle</w:t>
      </w:r>
    </w:p>
    <w:p w14:paraId="43243162" w14:textId="77777777" w:rsidR="00856E7B" w:rsidRPr="00755B44"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Présentant une souffrance psychique ou un comportement inhabituel</w:t>
      </w:r>
    </w:p>
    <w:p w14:paraId="5E87511E" w14:textId="77777777" w:rsidR="00856E7B" w:rsidRPr="00755B44" w:rsidRDefault="00856E7B" w:rsidP="00856E7B">
      <w:pPr>
        <w:pStyle w:val="Paragraphedeliste"/>
        <w:rPr>
          <w:rFonts w:asciiTheme="minorHAnsi" w:hAnsiTheme="minorHAnsi" w:cstheme="minorHAnsi"/>
          <w:sz w:val="22"/>
          <w:szCs w:val="22"/>
        </w:rPr>
      </w:pPr>
    </w:p>
    <w:p w14:paraId="083FE7E9" w14:textId="7444127A"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Assurer, au sein d’une équipe :</w:t>
      </w:r>
    </w:p>
    <w:p w14:paraId="16B07A5D" w14:textId="77777777" w:rsidR="00856E7B"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L’immobilisation, totale ou partielle, d’une personne victime d’un traumatisme du squelette</w:t>
      </w:r>
    </w:p>
    <w:p w14:paraId="0B52F56A" w14:textId="77777777" w:rsidR="00856E7B"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Le relevage et le brancardage d’une victime, en vue de son transport</w:t>
      </w:r>
    </w:p>
    <w:p w14:paraId="089D9CC2" w14:textId="77777777" w:rsidR="00856E7B" w:rsidRPr="00755B44" w:rsidRDefault="00856E7B" w:rsidP="00856E7B">
      <w:pPr>
        <w:pStyle w:val="Paragraphedeliste"/>
        <w:ind w:left="1440"/>
        <w:rPr>
          <w:rFonts w:asciiTheme="minorHAnsi" w:hAnsiTheme="minorHAnsi" w:cstheme="minorHAnsi"/>
          <w:sz w:val="22"/>
          <w:szCs w:val="22"/>
        </w:rPr>
      </w:pPr>
    </w:p>
    <w:p w14:paraId="50DBEAAA" w14:textId="77777777" w:rsidR="00856E7B" w:rsidRDefault="00856E7B" w:rsidP="00856E7B">
      <w:pPr>
        <w:rPr>
          <w:rFonts w:cstheme="minorHAnsi"/>
        </w:rPr>
      </w:pPr>
    </w:p>
    <w:p w14:paraId="6602EC3D"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Coordonner les actions de secours conduites au sein d’une équipe</w:t>
      </w:r>
    </w:p>
    <w:p w14:paraId="5047FD1D"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Evoluer dans le cadre juridique applicable à leur action de secours et dans le respect des procédures définies par leur autorité d’emploi</w:t>
      </w:r>
    </w:p>
    <w:p w14:paraId="07D6CED9"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Assurer une protection immédiate, adaptée et permanent, pour soi-même, la victime et les autres personnes des dangers environnants</w:t>
      </w:r>
    </w:p>
    <w:p w14:paraId="27A600A5"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Réaliser un bilan et d’assurer sa transmission aux services appropriés</w:t>
      </w:r>
    </w:p>
    <w:p w14:paraId="742BEC18" w14:textId="656D280A"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Adapter leur comportement à la situation ou à l’état de la victime</w:t>
      </w:r>
    </w:p>
    <w:p w14:paraId="69B123A0" w14:textId="77777777" w:rsidR="00E91CF4" w:rsidRDefault="00E91CF4" w:rsidP="00E91CF4">
      <w:pPr>
        <w:pStyle w:val="Paragraphedeliste"/>
        <w:ind w:left="1440"/>
        <w:rPr>
          <w:rFonts w:asciiTheme="minorHAnsi" w:eastAsia="Times New Roman"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3275FD23" w14:textId="5E88C906" w:rsidR="00C81D8A" w:rsidRPr="007C5846" w:rsidRDefault="00B81320" w:rsidP="00EE60D8">
      <w:pPr>
        <w:spacing w:after="0" w:line="240" w:lineRule="auto"/>
        <w:rPr>
          <w:rFonts w:eastAsia="Times New Roman" w:cstheme="minorHAnsi"/>
          <w:lang w:eastAsia="fr-FR"/>
        </w:rPr>
      </w:pPr>
      <w:r w:rsidRPr="007C5846">
        <w:rPr>
          <w:rFonts w:eastAsia="Times New Roman" w:cstheme="minorHAnsi"/>
          <w:lang w:eastAsia="fr-FR"/>
        </w:rPr>
        <w:t>L’aptitude du candidat est sanctionnée par la délivrance d’un certificat de compétences</w:t>
      </w:r>
      <w:r w:rsidR="00504AC6" w:rsidRPr="007C5846">
        <w:rPr>
          <w:rFonts w:eastAsia="Times New Roman" w:cstheme="minorHAnsi"/>
          <w:lang w:eastAsia="fr-FR"/>
        </w:rPr>
        <w:t> d</w:t>
      </w:r>
      <w:r w:rsidR="007C5846" w:rsidRPr="007C5846">
        <w:rPr>
          <w:rFonts w:eastAsia="Times New Roman" w:cstheme="minorHAnsi"/>
          <w:lang w:eastAsia="fr-FR"/>
        </w:rPr>
        <w:t>’</w:t>
      </w:r>
      <w:r w:rsidR="007C5846" w:rsidRPr="007C5846">
        <w:rPr>
          <w:rFonts w:eastAsia="Times New Roman" w:cstheme="minorHAnsi"/>
          <w:b/>
          <w:bCs/>
          <w:lang w:eastAsia="fr-FR"/>
        </w:rPr>
        <w:t>équipier-</w:t>
      </w:r>
      <w:r w:rsidR="00504AC6" w:rsidRPr="007C5846">
        <w:rPr>
          <w:rFonts w:eastAsia="Times New Roman" w:cstheme="minorHAnsi"/>
          <w:b/>
          <w:bCs/>
          <w:lang w:eastAsia="fr-FR"/>
        </w:rPr>
        <w:t>secouriste</w:t>
      </w:r>
      <w:r w:rsidR="00C81D8A" w:rsidRPr="007C5846">
        <w:rPr>
          <w:rFonts w:eastAsia="Times New Roman" w:cstheme="minorHAnsi"/>
          <w:lang w:eastAsia="fr-FR"/>
        </w:rPr>
        <w:t>.</w:t>
      </w:r>
    </w:p>
    <w:p w14:paraId="48F18757" w14:textId="6B28135F" w:rsidR="00C81D8A" w:rsidRPr="007C5846" w:rsidRDefault="00C81D8A" w:rsidP="00EE60D8">
      <w:pPr>
        <w:spacing w:after="0" w:line="240" w:lineRule="auto"/>
        <w:rPr>
          <w:rFonts w:eastAsia="Times New Roman" w:cstheme="minorHAnsi"/>
          <w:lang w:eastAsia="fr-FR"/>
        </w:rPr>
      </w:pPr>
      <w:r w:rsidRPr="007C5846">
        <w:rPr>
          <w:rFonts w:eastAsia="Times New Roman" w:cstheme="minorHAnsi"/>
          <w:lang w:eastAsia="fr-FR"/>
        </w:rPr>
        <w:t>Il est délivré aux personnes qui satisfont aux conditions suivantes :</w:t>
      </w:r>
    </w:p>
    <w:p w14:paraId="38184BF0" w14:textId="376CA00E" w:rsidR="00F70FFB"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Avoir suivi l’ensemble de la formation</w:t>
      </w:r>
    </w:p>
    <w:p w14:paraId="3BA3BA69" w14:textId="5C50C0B4" w:rsidR="00C81D8A"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 xml:space="preserve">Avoir acquis les compétences </w:t>
      </w:r>
      <w:r w:rsidR="00E91CF4" w:rsidRPr="007C5846">
        <w:rPr>
          <w:rFonts w:asciiTheme="minorHAnsi" w:eastAsia="Times New Roman" w:hAnsiTheme="minorHAnsi" w:cstheme="minorHAnsi"/>
          <w:sz w:val="22"/>
          <w:szCs w:val="22"/>
        </w:rPr>
        <w:t>citées ci-dessus</w:t>
      </w:r>
      <w:r w:rsidRPr="007C5846">
        <w:rPr>
          <w:rFonts w:asciiTheme="minorHAnsi" w:eastAsia="Times New Roman" w:hAnsiTheme="minorHAnsi" w:cstheme="minorHAnsi"/>
          <w:sz w:val="22"/>
          <w:szCs w:val="22"/>
        </w:rPr>
        <w:t>.</w:t>
      </w:r>
    </w:p>
    <w:p w14:paraId="231195E1" w14:textId="12C20A59" w:rsidR="00C81D8A"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 xml:space="preserve">Satisfaire aux modalités </w:t>
      </w:r>
      <w:r w:rsidR="007C5846" w:rsidRPr="007C5846">
        <w:rPr>
          <w:rFonts w:asciiTheme="minorHAnsi" w:eastAsia="Times New Roman" w:hAnsiTheme="minorHAnsi" w:cstheme="minorHAnsi"/>
          <w:sz w:val="22"/>
          <w:szCs w:val="22"/>
        </w:rPr>
        <w:t xml:space="preserve">certificatives définies dans le </w:t>
      </w:r>
      <w:r w:rsidR="00E91CF4" w:rsidRPr="007C5846">
        <w:rPr>
          <w:rFonts w:asciiTheme="minorHAnsi" w:eastAsia="Times New Roman" w:hAnsiTheme="minorHAnsi" w:cstheme="minorHAnsi"/>
          <w:sz w:val="22"/>
          <w:szCs w:val="22"/>
        </w:rPr>
        <w:t>RIC</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2EECCF1"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585D293D"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est d’une année</w:t>
      </w:r>
      <w:r>
        <w:rPr>
          <w:rFonts w:eastAsia="Times New Roman" w:cstheme="minorHAnsi"/>
          <w:lang w:eastAsia="fr-FR"/>
        </w:rPr>
        <w:t xml:space="preserve">. </w:t>
      </w:r>
      <w:r w:rsidR="00C81D8A">
        <w:rPr>
          <w:rFonts w:eastAsia="Times New Roman" w:cstheme="minorHAnsi"/>
          <w:lang w:eastAsia="fr-FR"/>
        </w:rPr>
        <w:t>Une formation continue annuelle est obligatoire afin de maintenir</w:t>
      </w:r>
      <w:r w:rsidR="00E91CF4">
        <w:rPr>
          <w:rFonts w:eastAsia="Times New Roman" w:cstheme="minorHAnsi"/>
          <w:lang w:eastAsia="fr-FR"/>
        </w:rPr>
        <w:t xml:space="preserve"> la validité du diplôme.</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438783E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obtention du diplôme</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39"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39"/>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40"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0"/>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41"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41"/>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42"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2"/>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774D979D"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AA1179">
        <w:rPr>
          <w:rFonts w:eastAsia="Times New Roman" w:cstheme="minorHAnsi"/>
          <w:noProof/>
          <w:lang w:eastAsia="fr-FR"/>
        </w:rPr>
        <w:drawing>
          <wp:inline distT="0" distB="0" distL="0" distR="0" wp14:anchorId="76BE65E8" wp14:editId="59F3285B">
            <wp:extent cx="2289321" cy="1133475"/>
            <wp:effectExtent l="0" t="0" r="0" b="0"/>
            <wp:docPr id="140174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457" name="Image 140174457"/>
                    <pic:cNvPicPr/>
                  </pic:nvPicPr>
                  <pic:blipFill>
                    <a:blip r:embed="rId13">
                      <a:extLst>
                        <a:ext uri="{28A0092B-C50C-407E-A947-70E740481C1C}">
                          <a14:useLocalDpi xmlns:a14="http://schemas.microsoft.com/office/drawing/2010/main" val="0"/>
                        </a:ext>
                      </a:extLst>
                    </a:blip>
                    <a:stretch>
                      <a:fillRect/>
                    </a:stretch>
                  </pic:blipFill>
                  <pic:spPr>
                    <a:xfrm>
                      <a:off x="0" y="0"/>
                      <a:ext cx="2296166" cy="1136864"/>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3CAB0B91" w14:textId="77777777" w:rsidR="00856E7B" w:rsidRDefault="00856E7B" w:rsidP="004B57B0">
      <w:pPr>
        <w:spacing w:after="0" w:line="240" w:lineRule="auto"/>
        <w:rPr>
          <w:rFonts w:eastAsia="Times New Roman" w:cstheme="minorHAnsi"/>
          <w:lang w:eastAsia="fr-FR"/>
        </w:rPr>
      </w:pPr>
    </w:p>
    <w:p w14:paraId="351BF742" w14:textId="77777777" w:rsidR="00856E7B" w:rsidRDefault="00856E7B" w:rsidP="004B57B0">
      <w:pPr>
        <w:spacing w:after="0" w:line="240" w:lineRule="auto"/>
        <w:rPr>
          <w:rFonts w:eastAsia="Times New Roman" w:cstheme="minorHAnsi"/>
          <w:lang w:eastAsia="fr-FR"/>
        </w:rPr>
      </w:pPr>
    </w:p>
    <w:p w14:paraId="729369B1" w14:textId="77777777" w:rsidR="00856E7B" w:rsidRDefault="00856E7B"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43"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43"/>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76EE407B"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PSE</w:t>
      </w:r>
      <w:r w:rsidR="005B031F">
        <w:rPr>
          <w:rFonts w:eastAsia="Times New Roman" w:cstheme="minorHAnsi"/>
          <w:sz w:val="24"/>
          <w:szCs w:val="24"/>
          <w:lang w:eastAsia="fr-FR"/>
        </w:rPr>
        <w:t>2</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0E7BFDBE"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w:t>
      </w:r>
      <w:r w:rsidR="00AA1179">
        <w:rPr>
          <w:rFonts w:asciiTheme="minorHAnsi" w:eastAsia="Times New Roman" w:hAnsiTheme="minorHAnsi" w:cstheme="minorHAnsi"/>
        </w:rPr>
        <w:t>.</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0166DBA6" w14:textId="77777777" w:rsidR="005B031F" w:rsidRPr="008B1D6B" w:rsidRDefault="005B031F">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2F8DFB38" w14:textId="02D93FC6" w:rsidR="00AF03A8" w:rsidRPr="008B1D6B" w:rsidRDefault="008B1D6B">
      <w:pPr>
        <w:pStyle w:val="Paragraphedeliste"/>
        <w:numPr>
          <w:ilvl w:val="0"/>
          <w:numId w:val="5"/>
        </w:numPr>
        <w:spacing w:line="276" w:lineRule="auto"/>
        <w:rPr>
          <w:rFonts w:asciiTheme="minorHAnsi" w:eastAsia="Times New Roman" w:hAnsiTheme="minorHAnsi" w:cstheme="minorHAnsi"/>
        </w:rPr>
      </w:pPr>
      <w:bookmarkStart w:id="44" w:name="_Hlk178004703"/>
      <w:r w:rsidRPr="008B1D6B">
        <w:rPr>
          <w:rFonts w:asciiTheme="minorHAnsi" w:eastAsia="Times New Roman" w:hAnsiTheme="minorHAnsi" w:cstheme="minorHAnsi"/>
        </w:rPr>
        <w:t>Être informé que tout</w:t>
      </w:r>
      <w:r w:rsidR="00AF03A8" w:rsidRPr="008B1D6B">
        <w:rPr>
          <w:rFonts w:asciiTheme="minorHAnsi" w:eastAsia="Times New Roman" w:hAnsiTheme="minorHAnsi" w:cstheme="minorHAnsi"/>
        </w:rPr>
        <w:t xml:space="preserve"> dossier incomplet ne po</w:t>
      </w:r>
      <w:r w:rsidR="006738AD" w:rsidRPr="008B1D6B">
        <w:rPr>
          <w:rFonts w:asciiTheme="minorHAnsi" w:eastAsia="Times New Roman" w:hAnsiTheme="minorHAnsi" w:cstheme="minorHAnsi"/>
        </w:rPr>
        <w:t>u</w:t>
      </w:r>
      <w:r w:rsidR="00AF03A8" w:rsidRPr="008B1D6B">
        <w:rPr>
          <w:rFonts w:asciiTheme="minorHAnsi" w:eastAsia="Times New Roman" w:hAnsiTheme="minorHAnsi" w:cstheme="minorHAnsi"/>
        </w:rPr>
        <w:t>rra être pris en compte</w:t>
      </w:r>
      <w:r w:rsidR="005B031F">
        <w:rPr>
          <w:rFonts w:asciiTheme="minorHAnsi" w:eastAsia="Times New Roman" w:hAnsiTheme="minorHAnsi" w:cstheme="minorHAnsi"/>
        </w:rPr>
        <w:t xml:space="preserve"> ou ne sera pas prioritaire selon le nombre de places disponibles.</w:t>
      </w:r>
    </w:p>
    <w:bookmarkEnd w:id="44"/>
    <w:p w14:paraId="652A3B11" w14:textId="0121CE29" w:rsidR="008B1D6B"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 règlement complet des frais de formation </w:t>
      </w:r>
      <w:r w:rsidR="008B1D6B" w:rsidRPr="008B1D6B">
        <w:rPr>
          <w:rFonts w:asciiTheme="minorHAnsi" w:eastAsia="Times New Roman" w:hAnsiTheme="minorHAnsi" w:cstheme="minorHAnsi"/>
        </w:rPr>
        <w:t xml:space="preserve">devra être effectué </w:t>
      </w:r>
    </w:p>
    <w:p w14:paraId="1FF7EBCB" w14:textId="4A948250" w:rsidR="00AF03A8"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 Le cas </w:t>
      </w:r>
      <w:r>
        <w:rPr>
          <w:rFonts w:asciiTheme="minorHAnsi" w:eastAsia="Times New Roman" w:hAnsiTheme="minorHAnsi" w:cstheme="minorHAnsi"/>
        </w:rPr>
        <w:t xml:space="preserve">échéant, </w:t>
      </w:r>
      <w:r w:rsidRPr="008B1D6B">
        <w:rPr>
          <w:rFonts w:asciiTheme="minorHAnsi" w:eastAsia="Times New Roman" w:hAnsiTheme="minorHAnsi" w:cstheme="minorHAnsi"/>
        </w:rPr>
        <w:t>aucun diplôme ne ser</w:t>
      </w:r>
      <w:r w:rsidR="00CC2F1E">
        <w:rPr>
          <w:rFonts w:asciiTheme="minorHAnsi" w:eastAsia="Times New Roman" w:hAnsiTheme="minorHAnsi" w:cstheme="minorHAnsi"/>
        </w:rPr>
        <w:t>a</w:t>
      </w:r>
      <w:r w:rsidRPr="008B1D6B">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099C1716" w14:textId="77777777" w:rsidR="00FE6BB3" w:rsidRDefault="00FE6BB3" w:rsidP="00DB6F41">
      <w:pPr>
        <w:spacing w:after="0" w:line="240" w:lineRule="auto"/>
        <w:jc w:val="center"/>
        <w:rPr>
          <w:rFonts w:eastAsia="Times New Roman" w:cstheme="minorHAnsi"/>
          <w:sz w:val="24"/>
          <w:szCs w:val="24"/>
          <w:lang w:eastAsia="fr-FR"/>
        </w:rPr>
      </w:pPr>
    </w:p>
    <w:p w14:paraId="4190BC6C" w14:textId="77777777" w:rsidR="00FE6BB3" w:rsidRDefault="00FE6BB3" w:rsidP="00DB6F41">
      <w:pPr>
        <w:spacing w:after="0" w:line="240" w:lineRule="auto"/>
        <w:jc w:val="center"/>
        <w:rPr>
          <w:rFonts w:eastAsia="Times New Roman" w:cstheme="minorHAnsi"/>
          <w:sz w:val="24"/>
          <w:szCs w:val="24"/>
          <w:lang w:eastAsia="fr-FR"/>
        </w:rPr>
      </w:pPr>
    </w:p>
    <w:p w14:paraId="5B39A467" w14:textId="77777777" w:rsidR="00FE6BB3" w:rsidRDefault="00FE6BB3" w:rsidP="00DB6F41">
      <w:pPr>
        <w:spacing w:after="0" w:line="240" w:lineRule="auto"/>
        <w:jc w:val="center"/>
        <w:rPr>
          <w:rFonts w:eastAsia="Times New Roman" w:cstheme="minorHAnsi"/>
          <w:sz w:val="24"/>
          <w:szCs w:val="24"/>
          <w:lang w:eastAsia="fr-FR"/>
        </w:rPr>
      </w:pPr>
    </w:p>
    <w:p w14:paraId="350F960B" w14:textId="77777777" w:rsidR="00FE6BB3" w:rsidRDefault="00FE6BB3" w:rsidP="00DB6F41">
      <w:pPr>
        <w:spacing w:after="0" w:line="240" w:lineRule="auto"/>
        <w:jc w:val="center"/>
        <w:rPr>
          <w:rFonts w:eastAsia="Times New Roman" w:cstheme="minorHAnsi"/>
          <w:sz w:val="24"/>
          <w:szCs w:val="24"/>
          <w:lang w:eastAsia="fr-FR"/>
        </w:rPr>
      </w:pPr>
    </w:p>
    <w:p w14:paraId="27017D8F" w14:textId="77777777" w:rsidR="00FE6BB3" w:rsidRDefault="00FE6BB3" w:rsidP="00DB6F41">
      <w:pPr>
        <w:spacing w:after="0" w:line="240" w:lineRule="auto"/>
        <w:jc w:val="center"/>
        <w:rPr>
          <w:rFonts w:eastAsia="Times New Roman" w:cstheme="minorHAnsi"/>
          <w:sz w:val="24"/>
          <w:szCs w:val="24"/>
          <w:lang w:eastAsia="fr-FR"/>
        </w:rPr>
      </w:pPr>
    </w:p>
    <w:p w14:paraId="088353BB" w14:textId="77777777" w:rsidR="00FE6BB3" w:rsidRDefault="00FE6BB3" w:rsidP="00DB6F41">
      <w:pPr>
        <w:spacing w:after="0" w:line="240" w:lineRule="auto"/>
        <w:jc w:val="center"/>
        <w:rPr>
          <w:rFonts w:eastAsia="Times New Roman" w:cstheme="minorHAnsi"/>
          <w:sz w:val="24"/>
          <w:szCs w:val="24"/>
          <w:lang w:eastAsia="fr-FR"/>
        </w:rPr>
      </w:pPr>
    </w:p>
    <w:p w14:paraId="7CAC5B2E" w14:textId="77777777" w:rsidR="00FE6BB3" w:rsidRDefault="00FE6BB3" w:rsidP="00DB6F41">
      <w:pPr>
        <w:spacing w:after="0" w:line="240" w:lineRule="auto"/>
        <w:jc w:val="center"/>
        <w:rPr>
          <w:rFonts w:eastAsia="Times New Roman" w:cstheme="minorHAnsi"/>
          <w:sz w:val="24"/>
          <w:szCs w:val="24"/>
          <w:lang w:eastAsia="fr-FR"/>
        </w:rPr>
      </w:pPr>
    </w:p>
    <w:p w14:paraId="269427BB"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CC4F7E5" w14:textId="77777777" w:rsidR="00FE6BB3" w:rsidRPr="00311266" w:rsidRDefault="00FE6BB3" w:rsidP="00FE6BB3">
      <w:pPr>
        <w:pStyle w:val="Paragraphedeliste"/>
        <w:ind w:left="0"/>
        <w:jc w:val="center"/>
        <w:rPr>
          <w:rFonts w:asciiTheme="minorHAnsi" w:eastAsia="Times New Roman" w:hAnsiTheme="minorHAnsi" w:cstheme="minorHAnsi"/>
          <w:b/>
          <w:sz w:val="22"/>
          <w:szCs w:val="22"/>
        </w:rPr>
      </w:pPr>
    </w:p>
    <w:p w14:paraId="4B66C031" w14:textId="77777777" w:rsidR="00FE6BB3" w:rsidRDefault="00FE6BB3" w:rsidP="00AA117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p>
    <w:p w14:paraId="3FE7F3E3"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40842E5F"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45"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45"/>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29F3C35C"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079A79E4"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4C42CEA8"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30E0125" w14:textId="77777777" w:rsidR="00AA1179" w:rsidRDefault="00AA1179" w:rsidP="00FE6BB3">
      <w:pPr>
        <w:pStyle w:val="Paragraphedeliste"/>
        <w:spacing w:line="276" w:lineRule="auto"/>
        <w:ind w:left="0"/>
        <w:rPr>
          <w:rFonts w:asciiTheme="minorHAnsi" w:hAnsiTheme="minorHAnsi" w:cstheme="minorHAnsi"/>
          <w:sz w:val="22"/>
          <w:szCs w:val="22"/>
        </w:rPr>
      </w:pPr>
    </w:p>
    <w:p w14:paraId="39FEF107"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46"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46"/>
    </w:p>
    <w:p w14:paraId="047165E6" w14:textId="77777777" w:rsidR="00FE6BB3" w:rsidRDefault="00FE6BB3" w:rsidP="00FE6BB3">
      <w:pPr>
        <w:pStyle w:val="Paragraphedeliste"/>
        <w:spacing w:line="276" w:lineRule="auto"/>
        <w:ind w:left="0"/>
        <w:rPr>
          <w:rFonts w:asciiTheme="minorHAnsi" w:hAnsiTheme="minorHAnsi" w:cstheme="minorHAnsi"/>
          <w:sz w:val="22"/>
          <w:szCs w:val="22"/>
        </w:rPr>
      </w:pPr>
    </w:p>
    <w:p w14:paraId="0D5EDF8E" w14:textId="77777777" w:rsidR="00FE6BB3" w:rsidRDefault="00FE6BB3" w:rsidP="00FE6BB3">
      <w:pPr>
        <w:pStyle w:val="Paragraphedeliste"/>
        <w:ind w:left="0"/>
        <w:rPr>
          <w:rFonts w:asciiTheme="minorHAnsi" w:hAnsiTheme="minorHAnsi" w:cstheme="minorHAnsi"/>
          <w:sz w:val="22"/>
          <w:szCs w:val="22"/>
        </w:rPr>
      </w:pPr>
    </w:p>
    <w:p w14:paraId="44DC9AF0" w14:textId="77777777" w:rsidR="00AA1179" w:rsidRDefault="00AA1179" w:rsidP="00FE6BB3">
      <w:pPr>
        <w:pStyle w:val="Paragraphedeliste"/>
        <w:ind w:left="0"/>
        <w:rPr>
          <w:rFonts w:asciiTheme="minorHAnsi" w:hAnsiTheme="minorHAnsi" w:cstheme="minorHAnsi"/>
          <w:sz w:val="22"/>
          <w:szCs w:val="22"/>
        </w:rPr>
      </w:pPr>
    </w:p>
    <w:p w14:paraId="0E8602ED" w14:textId="77777777" w:rsidR="00AA1179" w:rsidRDefault="00AA1179" w:rsidP="00FE6BB3">
      <w:pPr>
        <w:pStyle w:val="Paragraphedeliste"/>
        <w:ind w:left="0"/>
        <w:rPr>
          <w:rFonts w:asciiTheme="minorHAnsi" w:hAnsiTheme="minorHAnsi" w:cstheme="minorHAnsi"/>
          <w:sz w:val="22"/>
          <w:szCs w:val="22"/>
        </w:rPr>
      </w:pPr>
    </w:p>
    <w:p w14:paraId="0BB30A81" w14:textId="77777777" w:rsidR="00FE6BB3" w:rsidRPr="00311266" w:rsidRDefault="00FE6BB3" w:rsidP="00FE6BB3">
      <w:pPr>
        <w:pStyle w:val="Paragraphedeliste"/>
        <w:ind w:left="0"/>
        <w:rPr>
          <w:rFonts w:asciiTheme="minorHAnsi" w:eastAsia="Times New Roman" w:hAnsiTheme="minorHAnsi" w:cstheme="minorHAnsi"/>
          <w:b/>
          <w:sz w:val="22"/>
          <w:szCs w:val="22"/>
        </w:rPr>
      </w:pPr>
    </w:p>
    <w:p w14:paraId="6EA6A804"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0A88814A" w14:textId="77777777" w:rsidR="00FE6BB3" w:rsidRDefault="00FE6BB3" w:rsidP="00FE6BB3">
      <w:pPr>
        <w:spacing w:after="0"/>
      </w:pPr>
    </w:p>
    <w:p w14:paraId="31D4B3A6" w14:textId="77777777" w:rsidR="00FE6BB3" w:rsidRDefault="00FE6BB3" w:rsidP="00FE6BB3">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47FCB0E2" w14:textId="77777777" w:rsidR="00FE6BB3" w:rsidRDefault="00FE6BB3" w:rsidP="00FE6BB3">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41AB62D" w14:textId="580FEBBB" w:rsidR="00FE6BB3" w:rsidRDefault="00FE6BB3" w:rsidP="00FE6BB3">
      <w:pPr>
        <w:spacing w:line="276" w:lineRule="auto"/>
      </w:pPr>
      <w:r w:rsidRPr="002549B0">
        <w:t xml:space="preserve">Fondements juridiques : Le traitement des données relatives à l’image nécessite de recueillir le consentement des personnes concernées. </w:t>
      </w:r>
    </w:p>
    <w:p w14:paraId="4FCBC1A6" w14:textId="77777777" w:rsidR="00FE6BB3" w:rsidRDefault="00FE6BB3" w:rsidP="00FE6BB3">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82D51D6" w14:textId="77777777" w:rsidR="00FE6BB3" w:rsidRDefault="00FE6BB3" w:rsidP="00FE6BB3">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p w14:paraId="694EDD20" w14:textId="77777777" w:rsidR="00FE6BB3" w:rsidRDefault="00FE6BB3"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F73128F" w14:textId="77777777" w:rsidR="00AA1179" w:rsidRDefault="00AA1179" w:rsidP="00DB6F41">
      <w:pPr>
        <w:spacing w:after="0" w:line="240" w:lineRule="auto"/>
        <w:jc w:val="center"/>
        <w:rPr>
          <w:rFonts w:eastAsia="Times New Roman" w:cstheme="minorHAnsi"/>
          <w:sz w:val="24"/>
          <w:szCs w:val="24"/>
          <w:lang w:eastAsia="fr-FR"/>
        </w:rPr>
      </w:pPr>
    </w:p>
    <w:p w14:paraId="1E8D1DEC" w14:textId="77777777" w:rsidR="00AA1179" w:rsidRDefault="00AA1179"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7AAA4D3E" w14:textId="77777777" w:rsidR="00AA1179" w:rsidRDefault="00AA1179" w:rsidP="00DB6F41">
      <w:pPr>
        <w:spacing w:after="0" w:line="240" w:lineRule="auto"/>
        <w:jc w:val="center"/>
        <w:rPr>
          <w:rFonts w:eastAsia="Times New Roman" w:cstheme="minorHAnsi"/>
          <w:sz w:val="24"/>
          <w:szCs w:val="24"/>
          <w:lang w:eastAsia="fr-FR"/>
        </w:rPr>
      </w:pPr>
    </w:p>
    <w:p w14:paraId="67C0FDB6"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5166411"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5B031F">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FE6BB3">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44BA0914" w:rsidR="00B36E15" w:rsidRDefault="005B031F"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5166411"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5B031F">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FE6BB3">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44BA0914" w:rsidR="00B36E15" w:rsidRDefault="005B031F"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4"/>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5"/>
      <w:footerReference w:type="default" r:id="rId16"/>
      <w:headerReference w:type="first" r:id="rId17"/>
      <w:footerReference w:type="first" r:id="rId18"/>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564C5" w14:textId="77777777" w:rsidR="007D20DA" w:rsidRDefault="007D20DA" w:rsidP="00C55CD7">
      <w:pPr>
        <w:spacing w:after="0" w:line="240" w:lineRule="auto"/>
      </w:pPr>
      <w:r>
        <w:separator/>
      </w:r>
    </w:p>
  </w:endnote>
  <w:endnote w:type="continuationSeparator" w:id="0">
    <w:p w14:paraId="4571CED7" w14:textId="77777777" w:rsidR="007D20DA" w:rsidRDefault="007D20DA"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3194F" w14:textId="77777777" w:rsidR="007D20DA" w:rsidRDefault="007D20DA" w:rsidP="00C55CD7">
      <w:pPr>
        <w:spacing w:after="0" w:line="240" w:lineRule="auto"/>
      </w:pPr>
      <w:r>
        <w:separator/>
      </w:r>
    </w:p>
  </w:footnote>
  <w:footnote w:type="continuationSeparator" w:id="0">
    <w:p w14:paraId="614B2570" w14:textId="77777777" w:rsidR="007D20DA" w:rsidRDefault="007D20DA"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0B26B9"/>
    <w:multiLevelType w:val="hybridMultilevel"/>
    <w:tmpl w:val="9EFA5476"/>
    <w:lvl w:ilvl="0" w:tplc="6B9847BA">
      <w:start w:val="1"/>
      <w:numFmt w:val="decimal"/>
      <w:lvlText w:val="%1-"/>
      <w:lvlJc w:val="left"/>
      <w:pPr>
        <w:ind w:left="108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6"/>
  </w:num>
  <w:num w:numId="3" w16cid:durableId="22678681">
    <w:abstractNumId w:val="12"/>
  </w:num>
  <w:num w:numId="4" w16cid:durableId="1121997446">
    <w:abstractNumId w:val="5"/>
  </w:num>
  <w:num w:numId="5" w16cid:durableId="1955165816">
    <w:abstractNumId w:val="3"/>
  </w:num>
  <w:num w:numId="6" w16cid:durableId="332341847">
    <w:abstractNumId w:val="4"/>
  </w:num>
  <w:num w:numId="7" w16cid:durableId="1536037721">
    <w:abstractNumId w:val="0"/>
  </w:num>
  <w:num w:numId="8" w16cid:durableId="995301068">
    <w:abstractNumId w:val="9"/>
  </w:num>
  <w:num w:numId="9" w16cid:durableId="145247189">
    <w:abstractNumId w:val="11"/>
  </w:num>
  <w:num w:numId="10" w16cid:durableId="687408408">
    <w:abstractNumId w:val="7"/>
  </w:num>
  <w:num w:numId="11" w16cid:durableId="1092045504">
    <w:abstractNumId w:val="8"/>
  </w:num>
  <w:num w:numId="12" w16cid:durableId="1768381532">
    <w:abstractNumId w:val="2"/>
  </w:num>
  <w:num w:numId="13" w16cid:durableId="190337024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LeMEaWyxuwlWl0UDgS8eeoQxKd51pamQKzUeyQsNeir9oUlCczf7Mv6ki87p90VzoSfQNFoO+RxZLK/2jbm94g==" w:salt="G0ZdgyF7COgFAuqlQbXKw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21004"/>
    <w:rsid w:val="00021E58"/>
    <w:rsid w:val="000227B7"/>
    <w:rsid w:val="00024F5D"/>
    <w:rsid w:val="00040460"/>
    <w:rsid w:val="00051937"/>
    <w:rsid w:val="000545A9"/>
    <w:rsid w:val="00055067"/>
    <w:rsid w:val="00056EB8"/>
    <w:rsid w:val="00064CFC"/>
    <w:rsid w:val="00094592"/>
    <w:rsid w:val="000966D0"/>
    <w:rsid w:val="00097440"/>
    <w:rsid w:val="000A002A"/>
    <w:rsid w:val="000A0751"/>
    <w:rsid w:val="000A33C6"/>
    <w:rsid w:val="000B135E"/>
    <w:rsid w:val="000C3536"/>
    <w:rsid w:val="000C4782"/>
    <w:rsid w:val="000C5851"/>
    <w:rsid w:val="000C59CF"/>
    <w:rsid w:val="000F6928"/>
    <w:rsid w:val="000F6F74"/>
    <w:rsid w:val="00104BA9"/>
    <w:rsid w:val="001147F2"/>
    <w:rsid w:val="00114AF7"/>
    <w:rsid w:val="00125C5D"/>
    <w:rsid w:val="00131FB1"/>
    <w:rsid w:val="00141DD6"/>
    <w:rsid w:val="00145149"/>
    <w:rsid w:val="00145F14"/>
    <w:rsid w:val="001532FD"/>
    <w:rsid w:val="00165C2A"/>
    <w:rsid w:val="001675F8"/>
    <w:rsid w:val="00182430"/>
    <w:rsid w:val="001908F9"/>
    <w:rsid w:val="00192FF6"/>
    <w:rsid w:val="001A1FBB"/>
    <w:rsid w:val="001A567B"/>
    <w:rsid w:val="001C7F84"/>
    <w:rsid w:val="001E19E2"/>
    <w:rsid w:val="001E3D7D"/>
    <w:rsid w:val="001E5636"/>
    <w:rsid w:val="001F3D71"/>
    <w:rsid w:val="001F487B"/>
    <w:rsid w:val="00206343"/>
    <w:rsid w:val="00211F7A"/>
    <w:rsid w:val="00217946"/>
    <w:rsid w:val="00226F3D"/>
    <w:rsid w:val="00234310"/>
    <w:rsid w:val="002343AD"/>
    <w:rsid w:val="00237051"/>
    <w:rsid w:val="002636EA"/>
    <w:rsid w:val="00270CB5"/>
    <w:rsid w:val="002800FC"/>
    <w:rsid w:val="00284943"/>
    <w:rsid w:val="00290C94"/>
    <w:rsid w:val="00293AD8"/>
    <w:rsid w:val="00294C07"/>
    <w:rsid w:val="00295FAB"/>
    <w:rsid w:val="002A4A15"/>
    <w:rsid w:val="002B196F"/>
    <w:rsid w:val="002D781C"/>
    <w:rsid w:val="002E0501"/>
    <w:rsid w:val="002E0945"/>
    <w:rsid w:val="002E150B"/>
    <w:rsid w:val="00303D7B"/>
    <w:rsid w:val="00307228"/>
    <w:rsid w:val="003203D0"/>
    <w:rsid w:val="00346F09"/>
    <w:rsid w:val="00383218"/>
    <w:rsid w:val="003907BC"/>
    <w:rsid w:val="003A4946"/>
    <w:rsid w:val="003B1308"/>
    <w:rsid w:val="003C076A"/>
    <w:rsid w:val="003D0339"/>
    <w:rsid w:val="003D2FDA"/>
    <w:rsid w:val="003E262A"/>
    <w:rsid w:val="00403211"/>
    <w:rsid w:val="00405E83"/>
    <w:rsid w:val="004108E5"/>
    <w:rsid w:val="00412149"/>
    <w:rsid w:val="00422C1F"/>
    <w:rsid w:val="004244A3"/>
    <w:rsid w:val="00427CF8"/>
    <w:rsid w:val="00430DC5"/>
    <w:rsid w:val="004400F1"/>
    <w:rsid w:val="00440ADE"/>
    <w:rsid w:val="004540FD"/>
    <w:rsid w:val="00455391"/>
    <w:rsid w:val="0047190D"/>
    <w:rsid w:val="00474E7C"/>
    <w:rsid w:val="00476132"/>
    <w:rsid w:val="00477084"/>
    <w:rsid w:val="00481392"/>
    <w:rsid w:val="00483C56"/>
    <w:rsid w:val="004A4DCC"/>
    <w:rsid w:val="004A641C"/>
    <w:rsid w:val="004B2A05"/>
    <w:rsid w:val="004B46F8"/>
    <w:rsid w:val="004B57B0"/>
    <w:rsid w:val="004C0B40"/>
    <w:rsid w:val="004C119A"/>
    <w:rsid w:val="004C15B9"/>
    <w:rsid w:val="00504AC6"/>
    <w:rsid w:val="00510589"/>
    <w:rsid w:val="00512285"/>
    <w:rsid w:val="00517BD2"/>
    <w:rsid w:val="00522DE6"/>
    <w:rsid w:val="00525C07"/>
    <w:rsid w:val="005462C3"/>
    <w:rsid w:val="005474F2"/>
    <w:rsid w:val="00551155"/>
    <w:rsid w:val="00555112"/>
    <w:rsid w:val="005771A8"/>
    <w:rsid w:val="00587956"/>
    <w:rsid w:val="00592D92"/>
    <w:rsid w:val="00592E67"/>
    <w:rsid w:val="00593D65"/>
    <w:rsid w:val="005A7B82"/>
    <w:rsid w:val="005B031F"/>
    <w:rsid w:val="005B234D"/>
    <w:rsid w:val="005D2195"/>
    <w:rsid w:val="005E031F"/>
    <w:rsid w:val="005E30F5"/>
    <w:rsid w:val="005E6334"/>
    <w:rsid w:val="00604266"/>
    <w:rsid w:val="00615739"/>
    <w:rsid w:val="00626CBB"/>
    <w:rsid w:val="0063043A"/>
    <w:rsid w:val="00641ADB"/>
    <w:rsid w:val="006513BA"/>
    <w:rsid w:val="00652EB9"/>
    <w:rsid w:val="006738AD"/>
    <w:rsid w:val="00673FF2"/>
    <w:rsid w:val="006751AC"/>
    <w:rsid w:val="00683BEB"/>
    <w:rsid w:val="006A10C9"/>
    <w:rsid w:val="006A2D87"/>
    <w:rsid w:val="006A36F7"/>
    <w:rsid w:val="006B5142"/>
    <w:rsid w:val="006C400B"/>
    <w:rsid w:val="006D151E"/>
    <w:rsid w:val="006D5282"/>
    <w:rsid w:val="006E168F"/>
    <w:rsid w:val="006E7FCC"/>
    <w:rsid w:val="006F1B53"/>
    <w:rsid w:val="006F6F72"/>
    <w:rsid w:val="0072095B"/>
    <w:rsid w:val="00731F8D"/>
    <w:rsid w:val="007414B9"/>
    <w:rsid w:val="00746DC7"/>
    <w:rsid w:val="00753A90"/>
    <w:rsid w:val="00755B44"/>
    <w:rsid w:val="00763F42"/>
    <w:rsid w:val="0076603C"/>
    <w:rsid w:val="00771D8C"/>
    <w:rsid w:val="007755E0"/>
    <w:rsid w:val="00793BAA"/>
    <w:rsid w:val="00795921"/>
    <w:rsid w:val="007C5846"/>
    <w:rsid w:val="007D20DA"/>
    <w:rsid w:val="007D3B1D"/>
    <w:rsid w:val="007E0AE2"/>
    <w:rsid w:val="00803BAA"/>
    <w:rsid w:val="008057B9"/>
    <w:rsid w:val="00807EB2"/>
    <w:rsid w:val="0081480B"/>
    <w:rsid w:val="00825977"/>
    <w:rsid w:val="0083015F"/>
    <w:rsid w:val="00833583"/>
    <w:rsid w:val="00834721"/>
    <w:rsid w:val="00845C07"/>
    <w:rsid w:val="00856E7B"/>
    <w:rsid w:val="008636FC"/>
    <w:rsid w:val="00867547"/>
    <w:rsid w:val="0087619C"/>
    <w:rsid w:val="00882EA6"/>
    <w:rsid w:val="00884796"/>
    <w:rsid w:val="00885628"/>
    <w:rsid w:val="00890E93"/>
    <w:rsid w:val="008A434B"/>
    <w:rsid w:val="008B086B"/>
    <w:rsid w:val="008B1D6B"/>
    <w:rsid w:val="008C392B"/>
    <w:rsid w:val="008C480F"/>
    <w:rsid w:val="008C7CB4"/>
    <w:rsid w:val="008E073C"/>
    <w:rsid w:val="008F3926"/>
    <w:rsid w:val="00927DAA"/>
    <w:rsid w:val="009414AD"/>
    <w:rsid w:val="00942BD4"/>
    <w:rsid w:val="009618D8"/>
    <w:rsid w:val="009642A1"/>
    <w:rsid w:val="0098610F"/>
    <w:rsid w:val="009914B6"/>
    <w:rsid w:val="009919BB"/>
    <w:rsid w:val="00992743"/>
    <w:rsid w:val="009945DB"/>
    <w:rsid w:val="009A56C6"/>
    <w:rsid w:val="009B1173"/>
    <w:rsid w:val="009B7D49"/>
    <w:rsid w:val="009E0512"/>
    <w:rsid w:val="009F43BC"/>
    <w:rsid w:val="00A004AD"/>
    <w:rsid w:val="00A216BC"/>
    <w:rsid w:val="00A26599"/>
    <w:rsid w:val="00A31F25"/>
    <w:rsid w:val="00A34D38"/>
    <w:rsid w:val="00A35974"/>
    <w:rsid w:val="00A43B31"/>
    <w:rsid w:val="00A4657D"/>
    <w:rsid w:val="00A553D2"/>
    <w:rsid w:val="00A60DCC"/>
    <w:rsid w:val="00A61AA2"/>
    <w:rsid w:val="00A633DA"/>
    <w:rsid w:val="00A6392B"/>
    <w:rsid w:val="00A6626A"/>
    <w:rsid w:val="00A6794D"/>
    <w:rsid w:val="00A725FA"/>
    <w:rsid w:val="00A865BF"/>
    <w:rsid w:val="00A92AED"/>
    <w:rsid w:val="00A963BD"/>
    <w:rsid w:val="00A96D6E"/>
    <w:rsid w:val="00AA1179"/>
    <w:rsid w:val="00AA11BB"/>
    <w:rsid w:val="00AA12C7"/>
    <w:rsid w:val="00AA75DD"/>
    <w:rsid w:val="00AC1CB1"/>
    <w:rsid w:val="00AC4406"/>
    <w:rsid w:val="00AC6AAE"/>
    <w:rsid w:val="00AD6C24"/>
    <w:rsid w:val="00AE1DA3"/>
    <w:rsid w:val="00AF03A8"/>
    <w:rsid w:val="00B011F3"/>
    <w:rsid w:val="00B13668"/>
    <w:rsid w:val="00B13D54"/>
    <w:rsid w:val="00B20ADA"/>
    <w:rsid w:val="00B251AF"/>
    <w:rsid w:val="00B270C7"/>
    <w:rsid w:val="00B33B2E"/>
    <w:rsid w:val="00B36E15"/>
    <w:rsid w:val="00B47056"/>
    <w:rsid w:val="00B6221E"/>
    <w:rsid w:val="00B62BF1"/>
    <w:rsid w:val="00B67F69"/>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50C91"/>
    <w:rsid w:val="00C55CD7"/>
    <w:rsid w:val="00C55E91"/>
    <w:rsid w:val="00C67AA9"/>
    <w:rsid w:val="00C757E1"/>
    <w:rsid w:val="00C81D8A"/>
    <w:rsid w:val="00C93AC4"/>
    <w:rsid w:val="00CC2F1E"/>
    <w:rsid w:val="00CD7CCE"/>
    <w:rsid w:val="00CE1F3E"/>
    <w:rsid w:val="00CE31B9"/>
    <w:rsid w:val="00CE570E"/>
    <w:rsid w:val="00D012A2"/>
    <w:rsid w:val="00D01DEF"/>
    <w:rsid w:val="00D030BE"/>
    <w:rsid w:val="00D03B67"/>
    <w:rsid w:val="00D141B7"/>
    <w:rsid w:val="00D25449"/>
    <w:rsid w:val="00D26F99"/>
    <w:rsid w:val="00D371F9"/>
    <w:rsid w:val="00D4005A"/>
    <w:rsid w:val="00D41D5A"/>
    <w:rsid w:val="00D533FB"/>
    <w:rsid w:val="00D6159F"/>
    <w:rsid w:val="00D765F5"/>
    <w:rsid w:val="00DA22EB"/>
    <w:rsid w:val="00DA79FB"/>
    <w:rsid w:val="00DB6F41"/>
    <w:rsid w:val="00DC235F"/>
    <w:rsid w:val="00DD2E8D"/>
    <w:rsid w:val="00DD7520"/>
    <w:rsid w:val="00DE2088"/>
    <w:rsid w:val="00E01898"/>
    <w:rsid w:val="00E05EE3"/>
    <w:rsid w:val="00E06391"/>
    <w:rsid w:val="00E22716"/>
    <w:rsid w:val="00E506E0"/>
    <w:rsid w:val="00E67245"/>
    <w:rsid w:val="00E864F5"/>
    <w:rsid w:val="00E91CF4"/>
    <w:rsid w:val="00E9719D"/>
    <w:rsid w:val="00EB0304"/>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6628F"/>
    <w:rsid w:val="00F70FFB"/>
    <w:rsid w:val="00F87CED"/>
    <w:rsid w:val="00FB191D"/>
    <w:rsid w:val="00FB576D"/>
    <w:rsid w:val="00FC0476"/>
    <w:rsid w:val="00FC71C8"/>
    <w:rsid w:val="00FD33AC"/>
    <w:rsid w:val="00FD6425"/>
    <w:rsid w:val="00FE5337"/>
    <w:rsid w:val="00FE6B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styleId="Lienhypertexte">
    <w:name w:val="Hyperlink"/>
    <w:basedOn w:val="Policepardfaut"/>
    <w:uiPriority w:val="99"/>
    <w:unhideWhenUsed/>
    <w:rsid w:val="00145149"/>
    <w:rPr>
      <w:color w:val="0563C1" w:themeColor="hyperlink"/>
      <w:u w:val="single"/>
    </w:rPr>
  </w:style>
  <w:style w:type="character" w:styleId="Mentionnonrsolue">
    <w:name w:val="Unresolved Mention"/>
    <w:basedOn w:val="Policepardfaut"/>
    <w:uiPriority w:val="99"/>
    <w:semiHidden/>
    <w:unhideWhenUsed/>
    <w:rsid w:val="00145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ixblanche38.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10</Pages>
  <Words>2686</Words>
  <Characters>14776</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32</cp:revision>
  <cp:lastPrinted>2024-12-06T12:58:00Z</cp:lastPrinted>
  <dcterms:created xsi:type="dcterms:W3CDTF">2024-08-20T14:03:00Z</dcterms:created>
  <dcterms:modified xsi:type="dcterms:W3CDTF">2024-12-06T12:59:00Z</dcterms:modified>
</cp:coreProperties>
</file>